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698FB6B8" w:rsidR="00D15BC9" w:rsidRDefault="00F46291" w:rsidP="00E31B88">
      <w:pPr>
        <w:pStyle w:val="Standard"/>
        <w:ind w:left="1134" w:hanging="283"/>
        <w:jc w:val="center"/>
      </w:pPr>
      <w:r>
        <w:rPr>
          <w:rFonts w:ascii="Arial" w:hAnsi="Arial"/>
          <w:b/>
          <w:bCs/>
          <w:color w:val="FF3300"/>
          <w:sz w:val="28"/>
          <w:szCs w:val="28"/>
        </w:rPr>
        <w:t xml:space="preserve">Významná výročí v týdnu od </w:t>
      </w:r>
      <w:r w:rsidR="00E31B88">
        <w:rPr>
          <w:rFonts w:ascii="Arial" w:hAnsi="Arial"/>
          <w:b/>
          <w:bCs/>
          <w:color w:val="FF3300"/>
          <w:sz w:val="28"/>
          <w:szCs w:val="28"/>
        </w:rPr>
        <w:t>6</w:t>
      </w:r>
      <w:r w:rsidR="00765A9F">
        <w:rPr>
          <w:rFonts w:ascii="Arial" w:hAnsi="Arial"/>
          <w:b/>
          <w:bCs/>
          <w:color w:val="FF3300"/>
          <w:sz w:val="28"/>
          <w:szCs w:val="28"/>
        </w:rPr>
        <w:t xml:space="preserve">. </w:t>
      </w:r>
      <w:r w:rsidR="00771CA5">
        <w:rPr>
          <w:rFonts w:ascii="Arial" w:hAnsi="Arial"/>
          <w:b/>
          <w:bCs/>
          <w:color w:val="FF3300"/>
          <w:sz w:val="28"/>
          <w:szCs w:val="28"/>
        </w:rPr>
        <w:t xml:space="preserve">do </w:t>
      </w:r>
      <w:r w:rsidR="00E31B88">
        <w:rPr>
          <w:rFonts w:ascii="Arial" w:hAnsi="Arial"/>
          <w:b/>
          <w:bCs/>
          <w:color w:val="FF3300"/>
          <w:sz w:val="28"/>
          <w:szCs w:val="28"/>
        </w:rPr>
        <w:t>12</w:t>
      </w:r>
      <w:r>
        <w:rPr>
          <w:rFonts w:ascii="Arial" w:hAnsi="Arial"/>
          <w:b/>
          <w:bCs/>
          <w:color w:val="FF3300"/>
          <w:sz w:val="28"/>
          <w:szCs w:val="28"/>
        </w:rPr>
        <w:t>.</w:t>
      </w:r>
      <w:r w:rsidR="0075309D">
        <w:rPr>
          <w:rFonts w:ascii="Arial" w:hAnsi="Arial"/>
          <w:b/>
          <w:bCs/>
          <w:color w:val="FF3300"/>
          <w:sz w:val="28"/>
          <w:szCs w:val="28"/>
        </w:rPr>
        <w:t xml:space="preserve"> </w:t>
      </w:r>
      <w:r w:rsidR="00765A9F">
        <w:rPr>
          <w:rFonts w:ascii="Arial" w:hAnsi="Arial"/>
          <w:b/>
          <w:bCs/>
          <w:color w:val="FF3300"/>
          <w:sz w:val="28"/>
          <w:szCs w:val="28"/>
        </w:rPr>
        <w:t>10</w:t>
      </w:r>
      <w:r w:rsidR="00120F15">
        <w:rPr>
          <w:rFonts w:ascii="Arial" w:hAnsi="Arial"/>
          <w:b/>
          <w:bCs/>
          <w:color w:val="FF3300"/>
          <w:sz w:val="28"/>
          <w:szCs w:val="28"/>
        </w:rPr>
        <w:t xml:space="preserve">. </w:t>
      </w:r>
      <w:r>
        <w:rPr>
          <w:rFonts w:ascii="Arial" w:hAnsi="Arial"/>
          <w:b/>
          <w:bCs/>
          <w:color w:val="FF3300"/>
          <w:sz w:val="28"/>
          <w:szCs w:val="28"/>
        </w:rPr>
        <w:t>2025</w:t>
      </w:r>
    </w:p>
    <w:p w14:paraId="5F134F38" w14:textId="77777777" w:rsidR="000C7206" w:rsidRDefault="000C7206" w:rsidP="00E31B88">
      <w:pPr>
        <w:pStyle w:val="Standard"/>
        <w:tabs>
          <w:tab w:val="left" w:pos="791"/>
        </w:tabs>
        <w:ind w:left="360"/>
        <w:rPr>
          <w:rFonts w:ascii="Arial" w:hAnsi="Arial"/>
          <w:sz w:val="22"/>
          <w:szCs w:val="22"/>
        </w:rPr>
      </w:pPr>
    </w:p>
    <w:p w14:paraId="5BBDD077" w14:textId="1B9F5106" w:rsidR="00E31B88" w:rsidRPr="00E31B88" w:rsidRDefault="00E31B88" w:rsidP="00B817CA">
      <w:pPr>
        <w:pStyle w:val="Standard"/>
        <w:numPr>
          <w:ilvl w:val="0"/>
          <w:numId w:val="9"/>
        </w:numPr>
        <w:ind w:left="850" w:hanging="425"/>
        <w:rPr>
          <w:rFonts w:ascii="Arial" w:hAnsi="Arial"/>
          <w:sz w:val="22"/>
          <w:szCs w:val="22"/>
        </w:rPr>
      </w:pPr>
      <w:r w:rsidRPr="00E31B88">
        <w:rPr>
          <w:rFonts w:ascii="Arial" w:hAnsi="Arial"/>
          <w:sz w:val="22"/>
          <w:szCs w:val="22"/>
        </w:rPr>
        <w:t>6. 10. 1820 nar. JENNY LIND, švédská operní pěvkyně (zemř. 2. 11. 1887) – 205. výročí</w:t>
      </w:r>
      <w:r w:rsidR="00F55BD4">
        <w:rPr>
          <w:rFonts w:ascii="Arial" w:hAnsi="Arial"/>
          <w:sz w:val="22"/>
          <w:szCs w:val="22"/>
        </w:rPr>
        <w:t xml:space="preserve"> </w:t>
      </w:r>
      <w:r w:rsidRPr="00E31B88">
        <w:rPr>
          <w:rFonts w:ascii="Arial" w:hAnsi="Arial"/>
          <w:sz w:val="22"/>
          <w:szCs w:val="22"/>
        </w:rPr>
        <w:t xml:space="preserve">narození </w:t>
      </w:r>
    </w:p>
    <w:p w14:paraId="29B985D5" w14:textId="13562945" w:rsidR="00E31B88" w:rsidRPr="00E31B88" w:rsidRDefault="00E31B88" w:rsidP="00B817CA">
      <w:pPr>
        <w:pStyle w:val="Standard"/>
        <w:numPr>
          <w:ilvl w:val="0"/>
          <w:numId w:val="9"/>
        </w:numPr>
        <w:tabs>
          <w:tab w:val="left" w:pos="791"/>
        </w:tabs>
        <w:ind w:left="850" w:hanging="425"/>
        <w:rPr>
          <w:rFonts w:ascii="Arial" w:hAnsi="Arial"/>
          <w:sz w:val="22"/>
          <w:szCs w:val="22"/>
        </w:rPr>
      </w:pPr>
      <w:r w:rsidRPr="00E31B88">
        <w:rPr>
          <w:rFonts w:ascii="Arial" w:hAnsi="Arial"/>
          <w:sz w:val="22"/>
          <w:szCs w:val="22"/>
        </w:rPr>
        <w:t xml:space="preserve">6. 10. 1960 zemř. v Brně KAREL ABSOLON, archeolog, antropolog, paleontolog, </w:t>
      </w:r>
      <w:r>
        <w:rPr>
          <w:rFonts w:ascii="Arial" w:hAnsi="Arial"/>
          <w:sz w:val="22"/>
          <w:szCs w:val="22"/>
        </w:rPr>
        <w:br/>
      </w:r>
      <w:r w:rsidRPr="00E31B88">
        <w:rPr>
          <w:rFonts w:ascii="Arial" w:hAnsi="Arial"/>
          <w:sz w:val="22"/>
          <w:szCs w:val="22"/>
        </w:rPr>
        <w:t xml:space="preserve">a spelolog, objevitel Věstonické venuše (nar. 16. 6. 1877 v Boskovicích, okr. Blansko) </w:t>
      </w:r>
      <w:r>
        <w:rPr>
          <w:rFonts w:ascii="Arial" w:hAnsi="Arial"/>
          <w:sz w:val="22"/>
          <w:szCs w:val="22"/>
        </w:rPr>
        <w:br/>
      </w:r>
      <w:r w:rsidRPr="00E31B88">
        <w:rPr>
          <w:rFonts w:ascii="Arial" w:hAnsi="Arial"/>
          <w:sz w:val="22"/>
          <w:szCs w:val="22"/>
        </w:rPr>
        <w:t xml:space="preserve">– 65. výročí úmrtí </w:t>
      </w:r>
    </w:p>
    <w:p w14:paraId="5E5AB2D8" w14:textId="22152E60" w:rsidR="00E31B88" w:rsidRPr="00E31B88" w:rsidRDefault="00E31B88" w:rsidP="00B817CA">
      <w:pPr>
        <w:pStyle w:val="Standard"/>
        <w:numPr>
          <w:ilvl w:val="0"/>
          <w:numId w:val="9"/>
        </w:numPr>
        <w:tabs>
          <w:tab w:val="left" w:pos="791"/>
        </w:tabs>
        <w:ind w:left="850" w:hanging="425"/>
        <w:rPr>
          <w:rFonts w:ascii="Arial" w:hAnsi="Arial"/>
          <w:sz w:val="22"/>
          <w:szCs w:val="22"/>
        </w:rPr>
      </w:pPr>
      <w:r w:rsidRPr="00E31B88">
        <w:rPr>
          <w:rFonts w:ascii="Arial" w:hAnsi="Arial"/>
          <w:sz w:val="22"/>
          <w:szCs w:val="22"/>
        </w:rPr>
        <w:t xml:space="preserve">6. 10. 1995 zemř. RUDOLF SLOBODA, slovenský prozaik, básník, dramatik </w:t>
      </w:r>
      <w:r w:rsidRPr="00E31B88">
        <w:rPr>
          <w:rFonts w:ascii="Arial" w:hAnsi="Arial"/>
          <w:sz w:val="22"/>
          <w:szCs w:val="22"/>
        </w:rPr>
        <w:br/>
      </w:r>
      <w:r w:rsidRPr="00E31B88">
        <w:rPr>
          <w:rFonts w:ascii="Arial" w:hAnsi="Arial"/>
          <w:sz w:val="22"/>
          <w:szCs w:val="22"/>
        </w:rPr>
        <w:t xml:space="preserve">a scenárista, autor literatury pro děti a mládež (nar. 16. 4. 1938) – 30. výročí úmrtí </w:t>
      </w:r>
    </w:p>
    <w:p w14:paraId="0D4156AA" w14:textId="6C5C9AF8" w:rsidR="00E31B88" w:rsidRPr="00B817CA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B817CA">
        <w:rPr>
          <w:rFonts w:ascii="Arial" w:hAnsi="Arial"/>
          <w:sz w:val="22"/>
          <w:szCs w:val="22"/>
        </w:rPr>
        <w:t xml:space="preserve">7. 10. 1900 nar. VÁCLAV KRŠKA, filmový režisér, scenárista a prozaik (zemř. 17. 11. 1969) – 125. výročí narození </w:t>
      </w:r>
    </w:p>
    <w:p w14:paraId="6F9543AD" w14:textId="33C09A28" w:rsidR="00E31B88" w:rsidRPr="00B817CA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B817CA">
        <w:rPr>
          <w:rFonts w:ascii="Arial" w:hAnsi="Arial"/>
          <w:sz w:val="22"/>
          <w:szCs w:val="22"/>
        </w:rPr>
        <w:t xml:space="preserve">7. 10. 1925 nar. v Brně JARMILA FIALOVÁ, překladatelka a redaktorka (zemř. 24. 1. 2016) – 100. výročí narození </w:t>
      </w:r>
    </w:p>
    <w:p w14:paraId="08C4D299" w14:textId="6BD7348F" w:rsidR="00E31B88" w:rsidRPr="00B817CA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B817CA">
        <w:rPr>
          <w:rFonts w:ascii="Arial" w:hAnsi="Arial"/>
          <w:sz w:val="22"/>
          <w:szCs w:val="22"/>
        </w:rPr>
        <w:t>7. 10. 1935 nar. THOMAS KENEALLY, australský prozaik, dramatik, esejista a herec</w:t>
      </w:r>
      <w:r w:rsidR="00B817CA">
        <w:rPr>
          <w:rFonts w:ascii="Arial" w:hAnsi="Arial"/>
          <w:sz w:val="22"/>
          <w:szCs w:val="22"/>
        </w:rPr>
        <w:br/>
      </w:r>
      <w:r w:rsidRPr="00B817CA">
        <w:rPr>
          <w:rFonts w:ascii="Arial" w:hAnsi="Arial"/>
          <w:sz w:val="22"/>
          <w:szCs w:val="22"/>
        </w:rPr>
        <w:t xml:space="preserve"> – 90. výročí narození </w:t>
      </w:r>
    </w:p>
    <w:p w14:paraId="116177FB" w14:textId="2BE3D02D" w:rsidR="00E31B88" w:rsidRPr="00B817CA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B817CA">
        <w:rPr>
          <w:rFonts w:ascii="Arial" w:hAnsi="Arial"/>
          <w:sz w:val="22"/>
          <w:szCs w:val="22"/>
        </w:rPr>
        <w:t xml:space="preserve">7. 10. 1960 zemř. v Uhřínově, okr. Velké Meziříčí, JAN ZAHRADNÍČEK, básník, novinář </w:t>
      </w:r>
      <w:r w:rsidR="00B817CA" w:rsidRPr="00B817CA">
        <w:rPr>
          <w:rFonts w:ascii="Arial" w:hAnsi="Arial"/>
          <w:sz w:val="22"/>
          <w:szCs w:val="22"/>
        </w:rPr>
        <w:br/>
      </w:r>
      <w:r w:rsidRPr="00B817CA">
        <w:rPr>
          <w:rFonts w:ascii="Arial" w:hAnsi="Arial"/>
          <w:sz w:val="22"/>
          <w:szCs w:val="22"/>
        </w:rPr>
        <w:t xml:space="preserve">a překladatel (nar. 17. 1. 1905 v Mastníku, okr. Třebíč) – 65. výročí úmrtí </w:t>
      </w:r>
    </w:p>
    <w:p w14:paraId="1A570F99" w14:textId="1D1320B5" w:rsidR="00E31B88" w:rsidRPr="00B817CA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B817CA">
        <w:rPr>
          <w:rFonts w:ascii="Arial" w:hAnsi="Arial"/>
          <w:sz w:val="22"/>
          <w:szCs w:val="22"/>
        </w:rPr>
        <w:t xml:space="preserve">8. 10. 1910 zemř. MARIA KONOPNICKA, polská básnířka, spisovatelka, literární kritička, novinářka, aktivistka za práva žen a autorka literatury pro děti (nar. 23. 5. 1842) – 115. výročí úmrtí </w:t>
      </w:r>
    </w:p>
    <w:p w14:paraId="65D01B11" w14:textId="72FFE3FC" w:rsidR="00E31B88" w:rsidRPr="00B817CA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B817CA">
        <w:rPr>
          <w:rFonts w:ascii="Arial" w:hAnsi="Arial"/>
          <w:sz w:val="22"/>
          <w:szCs w:val="22"/>
        </w:rPr>
        <w:t xml:space="preserve">8. 10. 1925 nar. ČESTMÍR VEJDĚLEK, prozaik, publicista, překladatel a redaktor (zemř. </w:t>
      </w:r>
      <w:r w:rsidR="00B817CA">
        <w:rPr>
          <w:rFonts w:ascii="Arial" w:hAnsi="Arial"/>
          <w:sz w:val="22"/>
          <w:szCs w:val="22"/>
        </w:rPr>
        <w:br/>
      </w:r>
      <w:r w:rsidRPr="00B817CA">
        <w:rPr>
          <w:rFonts w:ascii="Arial" w:hAnsi="Arial"/>
          <w:sz w:val="22"/>
          <w:szCs w:val="22"/>
        </w:rPr>
        <w:t xml:space="preserve">14. 11. 2011) – 100. výročí narození </w:t>
      </w:r>
    </w:p>
    <w:p w14:paraId="024E0520" w14:textId="1A5CE573" w:rsidR="00E31B88" w:rsidRPr="00B817CA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B817CA">
        <w:rPr>
          <w:rFonts w:ascii="Arial" w:hAnsi="Arial"/>
          <w:sz w:val="22"/>
          <w:szCs w:val="22"/>
        </w:rPr>
        <w:t xml:space="preserve">8. 10. 1925 nar. ANDREJ DONATOVIČ SINJAVSKIJ, ruský literární vědec, kritik a spisovatel (zemř. 25. 2. 1997) – 100. výročí narození </w:t>
      </w:r>
    </w:p>
    <w:p w14:paraId="06274504" w14:textId="77777777" w:rsidR="00E31B88" w:rsidRPr="00E31B88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E31B88">
        <w:rPr>
          <w:rFonts w:ascii="Arial" w:hAnsi="Arial"/>
          <w:sz w:val="22"/>
          <w:szCs w:val="22"/>
        </w:rPr>
        <w:t xml:space="preserve">8. 10. 1945 nar. EWA LIPSKA, polská básnířka – 80. výročí narození </w:t>
      </w:r>
    </w:p>
    <w:p w14:paraId="35868277" w14:textId="41988861" w:rsidR="00E31B88" w:rsidRPr="00B817CA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B817CA">
        <w:rPr>
          <w:rFonts w:ascii="Arial" w:hAnsi="Arial"/>
          <w:sz w:val="22"/>
          <w:szCs w:val="22"/>
        </w:rPr>
        <w:t xml:space="preserve">8. 10. 1945 nar. v Brně ZDENA HERFORTOVÁ, filmová a divadelní herečka – 80. výročí narození </w:t>
      </w:r>
    </w:p>
    <w:p w14:paraId="53933275" w14:textId="03721A63" w:rsidR="00E31B88" w:rsidRPr="00B817CA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B817CA">
        <w:rPr>
          <w:rFonts w:ascii="Arial" w:hAnsi="Arial"/>
          <w:sz w:val="22"/>
          <w:szCs w:val="22"/>
        </w:rPr>
        <w:t xml:space="preserve">8. 10. 1970 zemř. LUCIEN GOLDMANN, francouzský filozof, sociolog a literární vědec (nar. 20. 7. 1913) – 55. výročí úmrtí </w:t>
      </w:r>
    </w:p>
    <w:p w14:paraId="0F96645E" w14:textId="0ABBB6B2" w:rsidR="00E31B88" w:rsidRPr="00B817CA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B817CA">
        <w:rPr>
          <w:rFonts w:ascii="Arial" w:hAnsi="Arial"/>
          <w:sz w:val="22"/>
          <w:szCs w:val="22"/>
        </w:rPr>
        <w:t xml:space="preserve">8. 10. 1970 zemř. JEAN GIONO, francouzský spisovatel (nar. 30. 3. 1895) – 55. výročí úmrtí  </w:t>
      </w:r>
    </w:p>
    <w:p w14:paraId="50058B5A" w14:textId="4F7C0AEC" w:rsidR="00E31B88" w:rsidRPr="00B817CA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B817CA">
        <w:rPr>
          <w:rFonts w:ascii="Arial" w:hAnsi="Arial"/>
          <w:sz w:val="22"/>
          <w:szCs w:val="22"/>
        </w:rPr>
        <w:t xml:space="preserve">9. 10. 1835 nar. CAMILLE SAINT-SAËNS, francouzský skladatel, varhaník, klavírista, hudební kritik a dirigent (zemř. 16. 12. 1921) – 190. výročí narození </w:t>
      </w:r>
    </w:p>
    <w:p w14:paraId="00B434D0" w14:textId="567B5B3E" w:rsidR="00E31B88" w:rsidRPr="00B817CA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B817CA">
        <w:rPr>
          <w:rFonts w:ascii="Arial" w:hAnsi="Arial"/>
          <w:sz w:val="22"/>
          <w:szCs w:val="22"/>
        </w:rPr>
        <w:t xml:space="preserve">9. 10. 1915 nar. BELVA PLAIN, americká spisovatelka (zemř. 12. 10. 2010) – 110. výročí narození </w:t>
      </w:r>
    </w:p>
    <w:p w14:paraId="5F6C7A27" w14:textId="05C0E6F3" w:rsidR="00E31B88" w:rsidRPr="00B817CA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B817CA">
        <w:rPr>
          <w:rFonts w:ascii="Arial" w:hAnsi="Arial"/>
          <w:sz w:val="22"/>
          <w:szCs w:val="22"/>
        </w:rPr>
        <w:t xml:space="preserve">9. 10. 1925 nar. JOSEF JANÁČEK, historik, pedagog a archivář (zemř. 20. 10. 1994) – 100. výročí narození </w:t>
      </w:r>
    </w:p>
    <w:p w14:paraId="4026DB00" w14:textId="5969F82C" w:rsidR="00E31B88" w:rsidRPr="00B817CA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B817CA">
        <w:rPr>
          <w:rFonts w:ascii="Arial" w:hAnsi="Arial"/>
          <w:sz w:val="22"/>
          <w:szCs w:val="22"/>
        </w:rPr>
        <w:t xml:space="preserve">10. 10. 1925 nar. IVAN SVITÁK, filozof, politik, kritik a básník (zemř. 20. 10. 1994) </w:t>
      </w:r>
      <w:r w:rsidR="00B817CA">
        <w:rPr>
          <w:rFonts w:ascii="Arial" w:hAnsi="Arial"/>
          <w:sz w:val="22"/>
          <w:szCs w:val="22"/>
        </w:rPr>
        <w:br/>
      </w:r>
      <w:r w:rsidRPr="00B817CA">
        <w:rPr>
          <w:rFonts w:ascii="Arial" w:hAnsi="Arial"/>
          <w:sz w:val="22"/>
          <w:szCs w:val="22"/>
        </w:rPr>
        <w:t xml:space="preserve">– 100. výročí narození </w:t>
      </w:r>
    </w:p>
    <w:p w14:paraId="5D41EA26" w14:textId="2EEBAFBF" w:rsidR="00E31B88" w:rsidRPr="00C156BB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C156BB">
        <w:rPr>
          <w:rFonts w:ascii="Arial" w:hAnsi="Arial"/>
          <w:sz w:val="22"/>
          <w:szCs w:val="22"/>
        </w:rPr>
        <w:t xml:space="preserve">10. 10. 1930 nar. HAROLD PINTER, britský dramatik, básník, herec, režisér, scenárista </w:t>
      </w:r>
      <w:r w:rsidR="00B817CA" w:rsidRPr="00C156BB">
        <w:rPr>
          <w:rFonts w:ascii="Arial" w:hAnsi="Arial"/>
          <w:sz w:val="22"/>
          <w:szCs w:val="22"/>
        </w:rPr>
        <w:br/>
      </w:r>
      <w:r w:rsidRPr="00C156BB">
        <w:rPr>
          <w:rFonts w:ascii="Arial" w:hAnsi="Arial"/>
          <w:sz w:val="22"/>
          <w:szCs w:val="22"/>
        </w:rPr>
        <w:t xml:space="preserve">a politický aktivista, nositel Nobelovy ceny (zemř. 24. 12. 2008) – 95. výročí narození </w:t>
      </w:r>
    </w:p>
    <w:p w14:paraId="2B3A56C7" w14:textId="23C32753" w:rsidR="00E31B88" w:rsidRPr="00C156BB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C156BB">
        <w:rPr>
          <w:rFonts w:ascii="Arial" w:hAnsi="Arial"/>
          <w:sz w:val="22"/>
          <w:szCs w:val="22"/>
        </w:rPr>
        <w:t xml:space="preserve">10. 10. 1975 zemř. v Brně FRANTIŠEK ČÁDA, právní historik, archivář, redaktor </w:t>
      </w:r>
      <w:r w:rsidR="00C156BB">
        <w:rPr>
          <w:rFonts w:ascii="Arial" w:hAnsi="Arial"/>
          <w:sz w:val="22"/>
          <w:szCs w:val="22"/>
        </w:rPr>
        <w:br/>
      </w:r>
      <w:r w:rsidRPr="00C156BB">
        <w:rPr>
          <w:rFonts w:ascii="Arial" w:hAnsi="Arial"/>
          <w:sz w:val="22"/>
          <w:szCs w:val="22"/>
        </w:rPr>
        <w:t xml:space="preserve">a kodikolog (nar. 30. 5. 1895) – 50. výročí úmrtí </w:t>
      </w:r>
    </w:p>
    <w:p w14:paraId="787D6D84" w14:textId="09DE2013" w:rsidR="00E31B88" w:rsidRPr="00C156BB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C156BB">
        <w:rPr>
          <w:rFonts w:ascii="Arial" w:hAnsi="Arial"/>
          <w:sz w:val="22"/>
          <w:szCs w:val="22"/>
        </w:rPr>
        <w:t xml:space="preserve">10. 10. 1985 zemř. ORSON WELLES, americký režisér, scenárista, producent a herec (nar. 6. 5. 1915) – 40. výročí úmrtí </w:t>
      </w:r>
    </w:p>
    <w:p w14:paraId="598B19B1" w14:textId="7BEF290A" w:rsidR="00E31B88" w:rsidRPr="00C156BB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C156BB">
        <w:rPr>
          <w:rFonts w:ascii="Arial" w:hAnsi="Arial"/>
          <w:sz w:val="22"/>
          <w:szCs w:val="22"/>
        </w:rPr>
        <w:t xml:space="preserve">11. 10. 1825 nar. CONRAD FERDINAND MEYER, švýcarský prozaik a básník (zemř. </w:t>
      </w:r>
      <w:r w:rsidR="00C156BB">
        <w:rPr>
          <w:rFonts w:ascii="Arial" w:hAnsi="Arial"/>
          <w:sz w:val="22"/>
          <w:szCs w:val="22"/>
        </w:rPr>
        <w:br/>
      </w:r>
      <w:r w:rsidRPr="00C156BB">
        <w:rPr>
          <w:rFonts w:ascii="Arial" w:hAnsi="Arial"/>
          <w:sz w:val="22"/>
          <w:szCs w:val="22"/>
        </w:rPr>
        <w:t xml:space="preserve">28. 11. 1898) – 200. výročí narození </w:t>
      </w:r>
    </w:p>
    <w:p w14:paraId="030BAF07" w14:textId="678414B4" w:rsidR="00E31B88" w:rsidRPr="00C156BB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C156BB">
        <w:rPr>
          <w:rFonts w:ascii="Arial" w:hAnsi="Arial"/>
          <w:sz w:val="22"/>
          <w:szCs w:val="22"/>
        </w:rPr>
        <w:t xml:space="preserve">11. 10. 1885 nar. FRANÇOIS MAURIAC, francouzský romanopisec, básník, dramatik, životopisec, esejista a novinář, nositel Nobelovy ceny (zemř. 9. 1970) – 140. výročí narození </w:t>
      </w:r>
    </w:p>
    <w:p w14:paraId="0F9DF07A" w14:textId="24ADC312" w:rsidR="00E31B88" w:rsidRPr="00C156BB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C156BB">
        <w:rPr>
          <w:rFonts w:ascii="Arial" w:hAnsi="Arial"/>
          <w:sz w:val="22"/>
          <w:szCs w:val="22"/>
        </w:rPr>
        <w:t xml:space="preserve">11. 10. 1925 nar. LEONARD ELMORE, americký prozaik a scenárista (zemř. 20. 8. 2013) </w:t>
      </w:r>
      <w:r w:rsidR="00C156BB">
        <w:rPr>
          <w:rFonts w:ascii="Arial" w:hAnsi="Arial"/>
          <w:sz w:val="22"/>
          <w:szCs w:val="22"/>
        </w:rPr>
        <w:br/>
      </w:r>
      <w:r w:rsidRPr="00C156BB">
        <w:rPr>
          <w:rFonts w:ascii="Arial" w:hAnsi="Arial"/>
          <w:sz w:val="22"/>
          <w:szCs w:val="22"/>
        </w:rPr>
        <w:t xml:space="preserve">– 100. výročí narození </w:t>
      </w:r>
    </w:p>
    <w:p w14:paraId="7B78876F" w14:textId="325A1F7F" w:rsidR="00E31B88" w:rsidRPr="00C156BB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C156BB">
        <w:rPr>
          <w:rFonts w:ascii="Arial" w:hAnsi="Arial"/>
          <w:sz w:val="22"/>
          <w:szCs w:val="22"/>
        </w:rPr>
        <w:t xml:space="preserve">11. 10. 1965 zemř. DOROTHEA LANGE, americká dokumentární fotografka (nar. </w:t>
      </w:r>
      <w:r w:rsidR="00C156BB">
        <w:rPr>
          <w:rFonts w:ascii="Arial" w:hAnsi="Arial"/>
          <w:sz w:val="22"/>
          <w:szCs w:val="22"/>
        </w:rPr>
        <w:br/>
      </w:r>
      <w:r w:rsidRPr="00C156BB">
        <w:rPr>
          <w:rFonts w:ascii="Arial" w:hAnsi="Arial"/>
          <w:sz w:val="22"/>
          <w:szCs w:val="22"/>
        </w:rPr>
        <w:t xml:space="preserve">26. 5. 1895) – 60. výročí úmrtí </w:t>
      </w:r>
    </w:p>
    <w:p w14:paraId="00692F5D" w14:textId="0D6C05F3" w:rsidR="00E31B88" w:rsidRPr="00C156BB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C156BB">
        <w:rPr>
          <w:rFonts w:ascii="Arial" w:hAnsi="Arial"/>
          <w:sz w:val="22"/>
          <w:szCs w:val="22"/>
        </w:rPr>
        <w:t xml:space="preserve">11. 10. 1975 zemř. EMANUEL FRYNTA, překladatel a básník (nar. 3. 1. 1923) – 50. výročí úmrtí </w:t>
      </w:r>
    </w:p>
    <w:p w14:paraId="73EE521F" w14:textId="0A35C81A" w:rsidR="00E31B88" w:rsidRPr="00C156BB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C156BB">
        <w:rPr>
          <w:rFonts w:ascii="Arial" w:hAnsi="Arial"/>
          <w:sz w:val="22"/>
          <w:szCs w:val="22"/>
        </w:rPr>
        <w:lastRenderedPageBreak/>
        <w:t xml:space="preserve">11. 10. 1995 zemř. JURAJ ŠPITZER, slovenský literární historik a spisovatel (nar. </w:t>
      </w:r>
      <w:r w:rsidR="00C156BB">
        <w:rPr>
          <w:rFonts w:ascii="Arial" w:hAnsi="Arial"/>
          <w:sz w:val="22"/>
          <w:szCs w:val="22"/>
        </w:rPr>
        <w:br/>
      </w:r>
      <w:r w:rsidRPr="00C156BB">
        <w:rPr>
          <w:rFonts w:ascii="Arial" w:hAnsi="Arial"/>
          <w:sz w:val="22"/>
          <w:szCs w:val="22"/>
        </w:rPr>
        <w:t xml:space="preserve">14. 8. 1919) – 30. výročí úmrtí </w:t>
      </w:r>
    </w:p>
    <w:p w14:paraId="34972699" w14:textId="19DF6169" w:rsidR="00E31B88" w:rsidRPr="00C156BB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C156BB">
        <w:rPr>
          <w:rFonts w:ascii="Arial" w:hAnsi="Arial"/>
          <w:sz w:val="22"/>
          <w:szCs w:val="22"/>
        </w:rPr>
        <w:t xml:space="preserve">12. 10. 1900 nar. JINDŘICH ŠEBÁNEK, historik, archivář a pedagog, působil v Brně (zemř. 14. 1. 1977 v Brně) – 125. výročí narození </w:t>
      </w:r>
    </w:p>
    <w:p w14:paraId="0110D10B" w14:textId="5BE6B1A8" w:rsidR="00E31B88" w:rsidRPr="00C156BB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C156BB">
        <w:rPr>
          <w:rFonts w:ascii="Arial" w:hAnsi="Arial"/>
          <w:sz w:val="22"/>
          <w:szCs w:val="22"/>
        </w:rPr>
        <w:t xml:space="preserve">12. 10. 1935 nar. LUCIANO PAVAROTTI, italský tenorista (zemř. 6. 9. 2007) – 90. výročí narození </w:t>
      </w:r>
    </w:p>
    <w:p w14:paraId="6D9A5D4F" w14:textId="47C92453" w:rsidR="00E31B88" w:rsidRPr="00C156BB" w:rsidRDefault="00E31B88" w:rsidP="00F55BD4">
      <w:pPr>
        <w:pStyle w:val="Standard"/>
        <w:numPr>
          <w:ilvl w:val="0"/>
          <w:numId w:val="9"/>
        </w:numPr>
        <w:tabs>
          <w:tab w:val="left" w:pos="791"/>
        </w:tabs>
        <w:ind w:left="851" w:hanging="425"/>
        <w:rPr>
          <w:rFonts w:ascii="Arial" w:hAnsi="Arial"/>
          <w:sz w:val="22"/>
          <w:szCs w:val="22"/>
        </w:rPr>
      </w:pPr>
      <w:r w:rsidRPr="00C156BB">
        <w:rPr>
          <w:rFonts w:ascii="Arial" w:hAnsi="Arial"/>
          <w:sz w:val="22"/>
          <w:szCs w:val="22"/>
        </w:rPr>
        <w:t xml:space="preserve">12. 10. 1980 zemř. JOSEF BROŽ, malíř, ilustrátor, grafik a scénograf (nar. 13. 8. 1904 </w:t>
      </w:r>
      <w:r w:rsidR="00C156BB">
        <w:rPr>
          <w:rFonts w:ascii="Arial" w:hAnsi="Arial"/>
          <w:sz w:val="22"/>
          <w:szCs w:val="22"/>
        </w:rPr>
        <w:br/>
      </w:r>
      <w:r w:rsidRPr="00C156BB">
        <w:rPr>
          <w:rFonts w:ascii="Arial" w:hAnsi="Arial"/>
          <w:sz w:val="22"/>
          <w:szCs w:val="22"/>
        </w:rPr>
        <w:t xml:space="preserve">v Krásnu nad Bečvou, okr. Vsetín) – 45. výročí úmrtí </w:t>
      </w:r>
    </w:p>
    <w:p w14:paraId="5CC4FB88" w14:textId="70B676AC" w:rsidR="00E31B88" w:rsidRPr="00E31B88" w:rsidRDefault="00E31B88" w:rsidP="00B85CC0">
      <w:pPr>
        <w:pStyle w:val="Standard"/>
        <w:numPr>
          <w:ilvl w:val="0"/>
          <w:numId w:val="9"/>
        </w:numPr>
        <w:tabs>
          <w:tab w:val="left" w:pos="791"/>
        </w:tabs>
        <w:ind w:left="850" w:hanging="425"/>
      </w:pPr>
      <w:r w:rsidRPr="00C156BB">
        <w:rPr>
          <w:rFonts w:ascii="Arial" w:hAnsi="Arial"/>
          <w:sz w:val="22"/>
          <w:szCs w:val="22"/>
        </w:rPr>
        <w:t>12. 10. 2010 zemř. BELVA PLAIN, americká spisovatelka (nar. 9. 10. 1915) – 10. výročí úmrtí</w:t>
      </w:r>
    </w:p>
    <w:p w14:paraId="02BC4934" w14:textId="5B3A0B01" w:rsidR="00D15BC9" w:rsidRDefault="00000000" w:rsidP="00E31B88">
      <w:pPr>
        <w:pStyle w:val="Standard"/>
        <w:tabs>
          <w:tab w:val="left" w:pos="791"/>
        </w:tabs>
        <w:ind w:left="360" w:firstLine="0"/>
        <w:jc w:val="right"/>
      </w:pPr>
      <w:r>
        <w:rPr>
          <w:rFonts w:ascii="Arial" w:hAnsi="Arial"/>
          <w:i/>
          <w:iCs/>
          <w:sz w:val="18"/>
          <w:szCs w:val="18"/>
        </w:rPr>
        <w:t>Zdroj: Knihovna Jiřího Mahena Brno</w:t>
      </w:r>
    </w:p>
    <w:sectPr w:rsidR="00D15BC9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B180" w14:textId="77777777" w:rsidR="00B90746" w:rsidRDefault="00B90746">
      <w:r>
        <w:separator/>
      </w:r>
    </w:p>
  </w:endnote>
  <w:endnote w:type="continuationSeparator" w:id="0">
    <w:p w14:paraId="0EE458AD" w14:textId="77777777" w:rsidR="00B90746" w:rsidRDefault="00B9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F285" w14:textId="77777777" w:rsidR="00B90746" w:rsidRDefault="00B90746">
      <w:r>
        <w:rPr>
          <w:color w:val="000000"/>
        </w:rPr>
        <w:separator/>
      </w:r>
    </w:p>
  </w:footnote>
  <w:footnote w:type="continuationSeparator" w:id="0">
    <w:p w14:paraId="382A6786" w14:textId="77777777" w:rsidR="00B90746" w:rsidRDefault="00B9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87D"/>
    <w:multiLevelType w:val="hybridMultilevel"/>
    <w:tmpl w:val="AA22827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ECE"/>
    <w:multiLevelType w:val="hybridMultilevel"/>
    <w:tmpl w:val="536E2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67A2F"/>
    <w:multiLevelType w:val="hybridMultilevel"/>
    <w:tmpl w:val="4D08B8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12257"/>
    <w:multiLevelType w:val="hybridMultilevel"/>
    <w:tmpl w:val="81F4E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6283A"/>
    <w:multiLevelType w:val="hybridMultilevel"/>
    <w:tmpl w:val="DED88BC4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CC5E08"/>
    <w:multiLevelType w:val="hybridMultilevel"/>
    <w:tmpl w:val="4D8C5D04"/>
    <w:lvl w:ilvl="0" w:tplc="A9AE00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B03EBB"/>
    <w:multiLevelType w:val="hybridMultilevel"/>
    <w:tmpl w:val="5D7A6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B1C12"/>
    <w:multiLevelType w:val="hybridMultilevel"/>
    <w:tmpl w:val="41DA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97285"/>
    <w:multiLevelType w:val="hybridMultilevel"/>
    <w:tmpl w:val="49B6561E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72296"/>
    <w:multiLevelType w:val="hybridMultilevel"/>
    <w:tmpl w:val="4FBC58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999857">
    <w:abstractNumId w:val="8"/>
  </w:num>
  <w:num w:numId="2" w16cid:durableId="384456074">
    <w:abstractNumId w:val="5"/>
  </w:num>
  <w:num w:numId="3" w16cid:durableId="486098395">
    <w:abstractNumId w:val="6"/>
  </w:num>
  <w:num w:numId="4" w16cid:durableId="141386752">
    <w:abstractNumId w:val="2"/>
  </w:num>
  <w:num w:numId="5" w16cid:durableId="1245069814">
    <w:abstractNumId w:val="3"/>
  </w:num>
  <w:num w:numId="6" w16cid:durableId="2118744576">
    <w:abstractNumId w:val="1"/>
  </w:num>
  <w:num w:numId="7" w16cid:durableId="284506763">
    <w:abstractNumId w:val="9"/>
  </w:num>
  <w:num w:numId="8" w16cid:durableId="971708800">
    <w:abstractNumId w:val="0"/>
  </w:num>
  <w:num w:numId="9" w16cid:durableId="1101219502">
    <w:abstractNumId w:val="4"/>
  </w:num>
  <w:num w:numId="10" w16cid:durableId="67057215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2123F"/>
    <w:rsid w:val="000219DF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C1106"/>
    <w:rsid w:val="001C1411"/>
    <w:rsid w:val="001E6117"/>
    <w:rsid w:val="001E7F1D"/>
    <w:rsid w:val="00220E2A"/>
    <w:rsid w:val="00226B56"/>
    <w:rsid w:val="002532D1"/>
    <w:rsid w:val="002750AD"/>
    <w:rsid w:val="00275A30"/>
    <w:rsid w:val="002B4B27"/>
    <w:rsid w:val="002C1B68"/>
    <w:rsid w:val="002C1BDB"/>
    <w:rsid w:val="002C21AC"/>
    <w:rsid w:val="002C75FA"/>
    <w:rsid w:val="00316EC6"/>
    <w:rsid w:val="00344EB3"/>
    <w:rsid w:val="003A3282"/>
    <w:rsid w:val="003C0A8F"/>
    <w:rsid w:val="003C1B08"/>
    <w:rsid w:val="003C48C4"/>
    <w:rsid w:val="003F74AA"/>
    <w:rsid w:val="00403EC7"/>
    <w:rsid w:val="004121A0"/>
    <w:rsid w:val="004314E2"/>
    <w:rsid w:val="004919B6"/>
    <w:rsid w:val="004F0C53"/>
    <w:rsid w:val="004F55DF"/>
    <w:rsid w:val="00502461"/>
    <w:rsid w:val="00574953"/>
    <w:rsid w:val="00585874"/>
    <w:rsid w:val="00595E8C"/>
    <w:rsid w:val="005B2CD8"/>
    <w:rsid w:val="005C22FF"/>
    <w:rsid w:val="005E6675"/>
    <w:rsid w:val="005F1EB2"/>
    <w:rsid w:val="006248B3"/>
    <w:rsid w:val="00630DA5"/>
    <w:rsid w:val="00651438"/>
    <w:rsid w:val="006617EE"/>
    <w:rsid w:val="006622D5"/>
    <w:rsid w:val="0067391E"/>
    <w:rsid w:val="00686B5B"/>
    <w:rsid w:val="00695E99"/>
    <w:rsid w:val="006F2683"/>
    <w:rsid w:val="00704C20"/>
    <w:rsid w:val="00710BD8"/>
    <w:rsid w:val="007474DC"/>
    <w:rsid w:val="0075309D"/>
    <w:rsid w:val="00753655"/>
    <w:rsid w:val="00765A9F"/>
    <w:rsid w:val="00771BAB"/>
    <w:rsid w:val="00771CA5"/>
    <w:rsid w:val="007B7D6A"/>
    <w:rsid w:val="007D4230"/>
    <w:rsid w:val="007D7BFB"/>
    <w:rsid w:val="007E7A22"/>
    <w:rsid w:val="007E7CB5"/>
    <w:rsid w:val="0082722E"/>
    <w:rsid w:val="00834925"/>
    <w:rsid w:val="00845D78"/>
    <w:rsid w:val="00853095"/>
    <w:rsid w:val="0086202A"/>
    <w:rsid w:val="008B0EA8"/>
    <w:rsid w:val="008F38C1"/>
    <w:rsid w:val="008F6BDC"/>
    <w:rsid w:val="008F7614"/>
    <w:rsid w:val="00904602"/>
    <w:rsid w:val="00915DD5"/>
    <w:rsid w:val="0096708A"/>
    <w:rsid w:val="009B6AC9"/>
    <w:rsid w:val="009C3086"/>
    <w:rsid w:val="009E7DA9"/>
    <w:rsid w:val="009F211A"/>
    <w:rsid w:val="00A01C4E"/>
    <w:rsid w:val="00A22860"/>
    <w:rsid w:val="00A31A11"/>
    <w:rsid w:val="00A96764"/>
    <w:rsid w:val="00A96E40"/>
    <w:rsid w:val="00AA11B9"/>
    <w:rsid w:val="00AB42E7"/>
    <w:rsid w:val="00AC452C"/>
    <w:rsid w:val="00AE3F72"/>
    <w:rsid w:val="00B12B23"/>
    <w:rsid w:val="00B26520"/>
    <w:rsid w:val="00B44E29"/>
    <w:rsid w:val="00B73180"/>
    <w:rsid w:val="00B817CA"/>
    <w:rsid w:val="00B85CC0"/>
    <w:rsid w:val="00B90746"/>
    <w:rsid w:val="00BB005E"/>
    <w:rsid w:val="00BB2BB1"/>
    <w:rsid w:val="00BD029A"/>
    <w:rsid w:val="00BD1298"/>
    <w:rsid w:val="00BD7382"/>
    <w:rsid w:val="00BE5F76"/>
    <w:rsid w:val="00BE6021"/>
    <w:rsid w:val="00C156BB"/>
    <w:rsid w:val="00C40808"/>
    <w:rsid w:val="00C5079C"/>
    <w:rsid w:val="00CB4C7A"/>
    <w:rsid w:val="00D12A86"/>
    <w:rsid w:val="00D15BC9"/>
    <w:rsid w:val="00D225B8"/>
    <w:rsid w:val="00D26710"/>
    <w:rsid w:val="00D2719F"/>
    <w:rsid w:val="00D43AE3"/>
    <w:rsid w:val="00D43DF5"/>
    <w:rsid w:val="00D55178"/>
    <w:rsid w:val="00D636D8"/>
    <w:rsid w:val="00D646EB"/>
    <w:rsid w:val="00D76E97"/>
    <w:rsid w:val="00D84126"/>
    <w:rsid w:val="00D852B3"/>
    <w:rsid w:val="00D9346D"/>
    <w:rsid w:val="00DD0F04"/>
    <w:rsid w:val="00DD7A79"/>
    <w:rsid w:val="00E07F96"/>
    <w:rsid w:val="00E31B88"/>
    <w:rsid w:val="00E41AD0"/>
    <w:rsid w:val="00E5736D"/>
    <w:rsid w:val="00E64B7F"/>
    <w:rsid w:val="00E7683A"/>
    <w:rsid w:val="00E829B4"/>
    <w:rsid w:val="00E83745"/>
    <w:rsid w:val="00EA3274"/>
    <w:rsid w:val="00EB1704"/>
    <w:rsid w:val="00EB674A"/>
    <w:rsid w:val="00ED615C"/>
    <w:rsid w:val="00EE35FE"/>
    <w:rsid w:val="00EE4908"/>
    <w:rsid w:val="00EF15C2"/>
    <w:rsid w:val="00F02B50"/>
    <w:rsid w:val="00F425CA"/>
    <w:rsid w:val="00F46291"/>
    <w:rsid w:val="00F53150"/>
    <w:rsid w:val="00F55BD4"/>
    <w:rsid w:val="00F63CB7"/>
    <w:rsid w:val="00FC0A37"/>
    <w:rsid w:val="00FC3B4B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4</cp:revision>
  <dcterms:created xsi:type="dcterms:W3CDTF">2025-10-06T08:58:00Z</dcterms:created>
  <dcterms:modified xsi:type="dcterms:W3CDTF">2025-10-06T09:41:00Z</dcterms:modified>
</cp:coreProperties>
</file>