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A5431" w14:textId="52BAEEB4" w:rsidR="00D15BC9" w:rsidRPr="00705422" w:rsidRDefault="00F46291" w:rsidP="004C68BE">
      <w:pPr>
        <w:pStyle w:val="Standard"/>
        <w:ind w:left="2520" w:firstLine="0"/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  <w:r w:rsidRPr="00705422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Významná výročí v týdnu od</w:t>
      </w:r>
      <w:r w:rsidR="00A463B4" w:rsidRPr="00705422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 xml:space="preserve"> </w:t>
      </w:r>
      <w:r w:rsidR="00BB5702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5</w:t>
      </w:r>
      <w:r w:rsidR="004B1F41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.</w:t>
      </w:r>
      <w:r w:rsidR="00D87DFF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 xml:space="preserve"> </w:t>
      </w:r>
      <w:r w:rsidR="0057454E" w:rsidRPr="00705422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do</w:t>
      </w:r>
      <w:r w:rsidR="0075309D" w:rsidRPr="00705422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 xml:space="preserve"> </w:t>
      </w:r>
      <w:r w:rsidR="00BB5702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11</w:t>
      </w:r>
      <w:r w:rsidR="00120F15" w:rsidRPr="00705422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 xml:space="preserve">. </w:t>
      </w:r>
      <w:r w:rsidR="004B1F41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10</w:t>
      </w:r>
      <w:r w:rsidR="00174429" w:rsidRPr="00705422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 xml:space="preserve">. </w:t>
      </w:r>
      <w:r w:rsidRPr="00705422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202</w:t>
      </w:r>
      <w:r w:rsidR="0074298A" w:rsidRPr="00705422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6</w:t>
      </w:r>
    </w:p>
    <w:p w14:paraId="43B244B6" w14:textId="77777777" w:rsidR="00B418D6" w:rsidRPr="0060665F" w:rsidRDefault="00B418D6" w:rsidP="004B1F41">
      <w:pPr>
        <w:pStyle w:val="Standard"/>
        <w:ind w:left="2520" w:firstLine="0"/>
        <w:rPr>
          <w:rFonts w:ascii="Arial" w:hAnsi="Arial" w:cs="Arial"/>
          <w:color w:val="2E74B5" w:themeColor="accent5" w:themeShade="BF"/>
          <w:sz w:val="28"/>
          <w:szCs w:val="28"/>
        </w:rPr>
      </w:pPr>
    </w:p>
    <w:p w14:paraId="6DBC41A5" w14:textId="6086ECD0" w:rsidR="00BB5702" w:rsidRPr="00BB5702" w:rsidRDefault="00BB5702" w:rsidP="00BB5702">
      <w:pPr>
        <w:pStyle w:val="Standard"/>
        <w:numPr>
          <w:ilvl w:val="0"/>
          <w:numId w:val="45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BB5702">
        <w:rPr>
          <w:rFonts w:ascii="Arial" w:hAnsi="Arial" w:cs="Arial"/>
          <w:sz w:val="22"/>
          <w:szCs w:val="22"/>
        </w:rPr>
        <w:t>5. 10. 1781 nar. BERNARD BOLZANO, český německy hovořící matematik, filozof a logik, katolický kněz a profesor teologie (</w:t>
      </w:r>
      <w:proofErr w:type="spellStart"/>
      <w:r w:rsidRPr="00BB5702">
        <w:rPr>
          <w:rFonts w:ascii="Arial" w:hAnsi="Arial" w:cs="Arial"/>
          <w:sz w:val="22"/>
          <w:szCs w:val="22"/>
        </w:rPr>
        <w:t>zemř</w:t>
      </w:r>
      <w:proofErr w:type="spellEnd"/>
      <w:r w:rsidRPr="00BB5702">
        <w:rPr>
          <w:rFonts w:ascii="Arial" w:hAnsi="Arial" w:cs="Arial"/>
          <w:sz w:val="22"/>
          <w:szCs w:val="22"/>
        </w:rPr>
        <w:t xml:space="preserve">. 18. 12. 1848) – 245. výročí narození </w:t>
      </w:r>
    </w:p>
    <w:p w14:paraId="7E3C37D7" w14:textId="5976AC62" w:rsidR="00BB5702" w:rsidRPr="00BB5702" w:rsidRDefault="00BB5702" w:rsidP="00BB5702">
      <w:pPr>
        <w:pStyle w:val="Standard"/>
        <w:numPr>
          <w:ilvl w:val="0"/>
          <w:numId w:val="45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BB5702">
        <w:rPr>
          <w:rFonts w:ascii="Arial" w:hAnsi="Arial" w:cs="Arial"/>
          <w:sz w:val="22"/>
          <w:szCs w:val="22"/>
        </w:rPr>
        <w:t xml:space="preserve">5. 10. 1871 </w:t>
      </w:r>
      <w:proofErr w:type="spellStart"/>
      <w:r w:rsidRPr="00BB5702">
        <w:rPr>
          <w:rFonts w:ascii="Arial" w:hAnsi="Arial" w:cs="Arial"/>
          <w:sz w:val="22"/>
          <w:szCs w:val="22"/>
        </w:rPr>
        <w:t>zemř</w:t>
      </w:r>
      <w:proofErr w:type="spellEnd"/>
      <w:r w:rsidRPr="00BB5702">
        <w:rPr>
          <w:rFonts w:ascii="Arial" w:hAnsi="Arial" w:cs="Arial"/>
          <w:sz w:val="22"/>
          <w:szCs w:val="22"/>
        </w:rPr>
        <w:t xml:space="preserve">. ALEKSANDR NIKOLAJEVIČ AFANAS‘JEV, ruský prozaik a etnograf, sběratel lidové slovesnosti (nar. 23. 7. 1826) – 155. výročí úmrtí </w:t>
      </w:r>
    </w:p>
    <w:p w14:paraId="4CD1E2C6" w14:textId="483DFAB5" w:rsidR="00BB5702" w:rsidRPr="00BB5702" w:rsidRDefault="00BB5702" w:rsidP="00BB5702">
      <w:pPr>
        <w:pStyle w:val="Standard"/>
        <w:numPr>
          <w:ilvl w:val="0"/>
          <w:numId w:val="45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BB5702">
        <w:rPr>
          <w:rFonts w:ascii="Arial" w:hAnsi="Arial" w:cs="Arial"/>
          <w:sz w:val="22"/>
          <w:szCs w:val="22"/>
        </w:rPr>
        <w:t xml:space="preserve">5. 10. 1911 nar. FLANN O’BRIEN, </w:t>
      </w:r>
      <w:proofErr w:type="spellStart"/>
      <w:r w:rsidRPr="00BB5702">
        <w:rPr>
          <w:rFonts w:ascii="Arial" w:hAnsi="Arial" w:cs="Arial"/>
          <w:sz w:val="22"/>
          <w:szCs w:val="22"/>
        </w:rPr>
        <w:t>vl</w:t>
      </w:r>
      <w:proofErr w:type="spellEnd"/>
      <w:r w:rsidRPr="00BB5702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BB5702">
        <w:rPr>
          <w:rFonts w:ascii="Arial" w:hAnsi="Arial" w:cs="Arial"/>
          <w:sz w:val="22"/>
          <w:szCs w:val="22"/>
        </w:rPr>
        <w:t>jm</w:t>
      </w:r>
      <w:proofErr w:type="spellEnd"/>
      <w:r w:rsidRPr="00BB5702">
        <w:rPr>
          <w:rFonts w:ascii="Arial" w:hAnsi="Arial" w:cs="Arial"/>
          <w:sz w:val="22"/>
          <w:szCs w:val="22"/>
        </w:rPr>
        <w:t xml:space="preserve">. Brian </w:t>
      </w:r>
      <w:proofErr w:type="spellStart"/>
      <w:r w:rsidRPr="00BB5702">
        <w:rPr>
          <w:rFonts w:ascii="Arial" w:hAnsi="Arial" w:cs="Arial"/>
          <w:sz w:val="22"/>
          <w:szCs w:val="22"/>
        </w:rPr>
        <w:t>O’Nolan</w:t>
      </w:r>
      <w:proofErr w:type="spellEnd"/>
      <w:r w:rsidRPr="00BB5702">
        <w:rPr>
          <w:rFonts w:ascii="Arial" w:hAnsi="Arial" w:cs="Arial"/>
          <w:sz w:val="22"/>
          <w:szCs w:val="22"/>
        </w:rPr>
        <w:t>, irský prozaik, dramatik, satirik a novinář (</w:t>
      </w:r>
      <w:proofErr w:type="spellStart"/>
      <w:r w:rsidRPr="00BB5702">
        <w:rPr>
          <w:rFonts w:ascii="Arial" w:hAnsi="Arial" w:cs="Arial"/>
          <w:sz w:val="22"/>
          <w:szCs w:val="22"/>
        </w:rPr>
        <w:t>zemř</w:t>
      </w:r>
      <w:proofErr w:type="spellEnd"/>
      <w:r w:rsidRPr="00BB5702">
        <w:rPr>
          <w:rFonts w:ascii="Arial" w:hAnsi="Arial" w:cs="Arial"/>
          <w:sz w:val="22"/>
          <w:szCs w:val="22"/>
        </w:rPr>
        <w:t xml:space="preserve">. 1. 4. 1966) – 115. výročí narození </w:t>
      </w:r>
    </w:p>
    <w:p w14:paraId="29F111E8" w14:textId="000A5FCE" w:rsidR="00BB5702" w:rsidRPr="00BB5702" w:rsidRDefault="00BB5702" w:rsidP="00BB5702">
      <w:pPr>
        <w:pStyle w:val="Standard"/>
        <w:numPr>
          <w:ilvl w:val="0"/>
          <w:numId w:val="45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BB5702">
        <w:rPr>
          <w:rFonts w:ascii="Arial" w:hAnsi="Arial" w:cs="Arial"/>
          <w:sz w:val="22"/>
          <w:szCs w:val="22"/>
        </w:rPr>
        <w:t>5. 10. 1936 nar. VÁCLAV HAVEL, dramatik, esejista, publicista, disident, státník a politik, první prezident České republiky (</w:t>
      </w:r>
      <w:proofErr w:type="spellStart"/>
      <w:r w:rsidRPr="00BB5702">
        <w:rPr>
          <w:rFonts w:ascii="Arial" w:hAnsi="Arial" w:cs="Arial"/>
          <w:sz w:val="22"/>
          <w:szCs w:val="22"/>
        </w:rPr>
        <w:t>zemř</w:t>
      </w:r>
      <w:proofErr w:type="spellEnd"/>
      <w:r w:rsidRPr="00BB5702">
        <w:rPr>
          <w:rFonts w:ascii="Arial" w:hAnsi="Arial" w:cs="Arial"/>
          <w:sz w:val="22"/>
          <w:szCs w:val="22"/>
        </w:rPr>
        <w:t xml:space="preserve">. 18. 12. 2011) – 90. výročí narození </w:t>
      </w:r>
    </w:p>
    <w:p w14:paraId="219CED58" w14:textId="1E507FCD" w:rsidR="00BB5702" w:rsidRPr="00BB5702" w:rsidRDefault="00BB5702" w:rsidP="00BB5702">
      <w:pPr>
        <w:pStyle w:val="Standard"/>
        <w:numPr>
          <w:ilvl w:val="0"/>
          <w:numId w:val="45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BB5702">
        <w:rPr>
          <w:rFonts w:ascii="Arial" w:hAnsi="Arial" w:cs="Arial"/>
          <w:sz w:val="22"/>
          <w:szCs w:val="22"/>
        </w:rPr>
        <w:t xml:space="preserve">5. 10. 1936 nar. v Lipníku, okr. Třebíč, LUDMILA KLUKANOVÁ, prozaička a publicistka </w:t>
      </w:r>
      <w:r>
        <w:rPr>
          <w:rFonts w:ascii="Arial" w:hAnsi="Arial" w:cs="Arial"/>
          <w:sz w:val="22"/>
          <w:szCs w:val="22"/>
        </w:rPr>
        <w:br/>
      </w:r>
      <w:r w:rsidRPr="00BB5702">
        <w:rPr>
          <w:rFonts w:ascii="Arial" w:hAnsi="Arial" w:cs="Arial"/>
          <w:sz w:val="22"/>
          <w:szCs w:val="22"/>
        </w:rPr>
        <w:t xml:space="preserve">– 90. výročí narození </w:t>
      </w:r>
    </w:p>
    <w:p w14:paraId="5FE1B681" w14:textId="1143A73A" w:rsidR="00BB5702" w:rsidRPr="00BB5702" w:rsidRDefault="00BB5702" w:rsidP="00BB5702">
      <w:pPr>
        <w:pStyle w:val="Standard"/>
        <w:numPr>
          <w:ilvl w:val="0"/>
          <w:numId w:val="45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BB5702">
        <w:rPr>
          <w:rFonts w:ascii="Arial" w:hAnsi="Arial" w:cs="Arial"/>
          <w:sz w:val="22"/>
          <w:szCs w:val="22"/>
        </w:rPr>
        <w:t xml:space="preserve">5. 10. 1976 </w:t>
      </w:r>
      <w:proofErr w:type="spellStart"/>
      <w:r w:rsidRPr="00BB5702">
        <w:rPr>
          <w:rFonts w:ascii="Arial" w:hAnsi="Arial" w:cs="Arial"/>
          <w:sz w:val="22"/>
          <w:szCs w:val="22"/>
        </w:rPr>
        <w:t>zemř</w:t>
      </w:r>
      <w:proofErr w:type="spellEnd"/>
      <w:r w:rsidRPr="00BB5702">
        <w:rPr>
          <w:rFonts w:ascii="Arial" w:hAnsi="Arial" w:cs="Arial"/>
          <w:sz w:val="22"/>
          <w:szCs w:val="22"/>
        </w:rPr>
        <w:t xml:space="preserve">. TAIJUN TAKEDA, </w:t>
      </w:r>
      <w:proofErr w:type="spellStart"/>
      <w:r w:rsidRPr="00BB5702">
        <w:rPr>
          <w:rFonts w:ascii="Arial" w:hAnsi="Arial" w:cs="Arial"/>
          <w:sz w:val="22"/>
          <w:szCs w:val="22"/>
        </w:rPr>
        <w:t>vl</w:t>
      </w:r>
      <w:proofErr w:type="spellEnd"/>
      <w:r w:rsidRPr="00BB5702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BB5702">
        <w:rPr>
          <w:rFonts w:ascii="Arial" w:hAnsi="Arial" w:cs="Arial"/>
          <w:sz w:val="22"/>
          <w:szCs w:val="22"/>
        </w:rPr>
        <w:t>jm</w:t>
      </w:r>
      <w:proofErr w:type="spellEnd"/>
      <w:r w:rsidRPr="00BB5702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BB5702">
        <w:rPr>
          <w:rFonts w:ascii="Arial" w:hAnsi="Arial" w:cs="Arial"/>
          <w:sz w:val="22"/>
          <w:szCs w:val="22"/>
        </w:rPr>
        <w:t>Takeda</w:t>
      </w:r>
      <w:proofErr w:type="spellEnd"/>
      <w:r w:rsidRPr="00BB570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B5702">
        <w:rPr>
          <w:rFonts w:ascii="Arial" w:hAnsi="Arial" w:cs="Arial"/>
          <w:sz w:val="22"/>
          <w:szCs w:val="22"/>
        </w:rPr>
        <w:t>Satoru</w:t>
      </w:r>
      <w:proofErr w:type="spellEnd"/>
      <w:r w:rsidRPr="00BB5702">
        <w:rPr>
          <w:rFonts w:ascii="Arial" w:hAnsi="Arial" w:cs="Arial"/>
          <w:sz w:val="22"/>
          <w:szCs w:val="22"/>
        </w:rPr>
        <w:t xml:space="preserve">, japonský prozaik a esejista (nar. </w:t>
      </w:r>
      <w:r>
        <w:rPr>
          <w:rFonts w:ascii="Arial" w:hAnsi="Arial" w:cs="Arial"/>
          <w:sz w:val="22"/>
          <w:szCs w:val="22"/>
        </w:rPr>
        <w:br/>
      </w:r>
      <w:r w:rsidRPr="00BB5702">
        <w:rPr>
          <w:rFonts w:ascii="Arial" w:hAnsi="Arial" w:cs="Arial"/>
          <w:sz w:val="22"/>
          <w:szCs w:val="22"/>
        </w:rPr>
        <w:t xml:space="preserve">12. 2. 1912) – 50. výročí úmrtí </w:t>
      </w:r>
    </w:p>
    <w:p w14:paraId="73AF76A3" w14:textId="7BA4D091" w:rsidR="00BB5702" w:rsidRPr="00BB5702" w:rsidRDefault="00BB5702" w:rsidP="00BB5702">
      <w:pPr>
        <w:pStyle w:val="Standard"/>
        <w:numPr>
          <w:ilvl w:val="0"/>
          <w:numId w:val="45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BB5702">
        <w:rPr>
          <w:rFonts w:ascii="Arial" w:hAnsi="Arial" w:cs="Arial"/>
          <w:sz w:val="22"/>
          <w:szCs w:val="22"/>
        </w:rPr>
        <w:t xml:space="preserve">5. 10. 2011 </w:t>
      </w:r>
      <w:proofErr w:type="spellStart"/>
      <w:r w:rsidRPr="00BB5702">
        <w:rPr>
          <w:rFonts w:ascii="Arial" w:hAnsi="Arial" w:cs="Arial"/>
          <w:sz w:val="22"/>
          <w:szCs w:val="22"/>
        </w:rPr>
        <w:t>zemř</w:t>
      </w:r>
      <w:proofErr w:type="spellEnd"/>
      <w:r w:rsidRPr="00BB5702">
        <w:rPr>
          <w:rFonts w:ascii="Arial" w:hAnsi="Arial" w:cs="Arial"/>
          <w:sz w:val="22"/>
          <w:szCs w:val="22"/>
        </w:rPr>
        <w:t xml:space="preserve">. JIŘÍ HERMACH, filozof a pedagog, signatář Charty 77 (nar. 17. 6. 1912) </w:t>
      </w:r>
      <w:r>
        <w:rPr>
          <w:rFonts w:ascii="Arial" w:hAnsi="Arial" w:cs="Arial"/>
          <w:sz w:val="22"/>
          <w:szCs w:val="22"/>
        </w:rPr>
        <w:br/>
      </w:r>
      <w:r w:rsidRPr="00BB5702">
        <w:rPr>
          <w:rFonts w:ascii="Arial" w:hAnsi="Arial" w:cs="Arial"/>
          <w:sz w:val="22"/>
          <w:szCs w:val="22"/>
        </w:rPr>
        <w:t xml:space="preserve">– 15. výročí úmrtí </w:t>
      </w:r>
    </w:p>
    <w:p w14:paraId="6B0504CF" w14:textId="07D298C6" w:rsidR="00BB5702" w:rsidRPr="00BB5702" w:rsidRDefault="00BB5702" w:rsidP="00BB5702">
      <w:pPr>
        <w:pStyle w:val="Standard"/>
        <w:numPr>
          <w:ilvl w:val="0"/>
          <w:numId w:val="45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BB5702">
        <w:rPr>
          <w:rFonts w:ascii="Arial" w:hAnsi="Arial" w:cs="Arial"/>
          <w:sz w:val="22"/>
          <w:szCs w:val="22"/>
        </w:rPr>
        <w:t>6. 10. 1941 nar. ve Velkém Meziříčí, okr. Žďár nad Sázavou, VLADIMÍR BINAR, překladatel, editor, básník, prozaik a literární historik (</w:t>
      </w:r>
      <w:proofErr w:type="spellStart"/>
      <w:r w:rsidRPr="00BB5702">
        <w:rPr>
          <w:rFonts w:ascii="Arial" w:hAnsi="Arial" w:cs="Arial"/>
          <w:sz w:val="22"/>
          <w:szCs w:val="22"/>
        </w:rPr>
        <w:t>zemř</w:t>
      </w:r>
      <w:proofErr w:type="spellEnd"/>
      <w:r w:rsidRPr="00BB5702">
        <w:rPr>
          <w:rFonts w:ascii="Arial" w:hAnsi="Arial" w:cs="Arial"/>
          <w:sz w:val="22"/>
          <w:szCs w:val="22"/>
        </w:rPr>
        <w:t xml:space="preserve">. 13. 1. 2016) – 85. výročí narození </w:t>
      </w:r>
    </w:p>
    <w:p w14:paraId="3A0412DB" w14:textId="1A5DF796" w:rsidR="00BB5702" w:rsidRPr="00BB5702" w:rsidRDefault="00BB5702" w:rsidP="00BB5702">
      <w:pPr>
        <w:pStyle w:val="Standard"/>
        <w:numPr>
          <w:ilvl w:val="0"/>
          <w:numId w:val="45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BB5702">
        <w:rPr>
          <w:rFonts w:ascii="Arial" w:hAnsi="Arial" w:cs="Arial"/>
          <w:sz w:val="22"/>
          <w:szCs w:val="22"/>
        </w:rPr>
        <w:t xml:space="preserve">6. 10. 2011 </w:t>
      </w:r>
      <w:proofErr w:type="spellStart"/>
      <w:r w:rsidRPr="00BB5702">
        <w:rPr>
          <w:rFonts w:ascii="Arial" w:hAnsi="Arial" w:cs="Arial"/>
          <w:sz w:val="22"/>
          <w:szCs w:val="22"/>
        </w:rPr>
        <w:t>zemř</w:t>
      </w:r>
      <w:proofErr w:type="spellEnd"/>
      <w:r w:rsidRPr="00BB5702">
        <w:rPr>
          <w:rFonts w:ascii="Arial" w:hAnsi="Arial" w:cs="Arial"/>
          <w:sz w:val="22"/>
          <w:szCs w:val="22"/>
        </w:rPr>
        <w:t xml:space="preserve">. JAN </w:t>
      </w:r>
      <w:proofErr w:type="gramStart"/>
      <w:r w:rsidRPr="00BB5702">
        <w:rPr>
          <w:rFonts w:ascii="Arial" w:hAnsi="Arial" w:cs="Arial"/>
          <w:sz w:val="22"/>
          <w:szCs w:val="22"/>
        </w:rPr>
        <w:t>JÍLEK,  dramatik</w:t>
      </w:r>
      <w:proofErr w:type="gramEnd"/>
      <w:r w:rsidRPr="00BB5702">
        <w:rPr>
          <w:rFonts w:ascii="Arial" w:hAnsi="Arial" w:cs="Arial"/>
          <w:sz w:val="22"/>
          <w:szCs w:val="22"/>
        </w:rPr>
        <w:t xml:space="preserve">, spisovatel, scenárista a herec (nar. 24. 11. 1933 </w:t>
      </w:r>
      <w:r>
        <w:rPr>
          <w:rFonts w:ascii="Arial" w:hAnsi="Arial" w:cs="Arial"/>
          <w:sz w:val="22"/>
          <w:szCs w:val="22"/>
        </w:rPr>
        <w:br/>
      </w:r>
      <w:r w:rsidRPr="00BB5702">
        <w:rPr>
          <w:rFonts w:ascii="Arial" w:hAnsi="Arial" w:cs="Arial"/>
          <w:sz w:val="22"/>
          <w:szCs w:val="22"/>
        </w:rPr>
        <w:t xml:space="preserve">v Dlouhomilově u Olomouce) – 15. výročí úmrtí </w:t>
      </w:r>
    </w:p>
    <w:p w14:paraId="404EE7AE" w14:textId="0B01C3FE" w:rsidR="00BB5702" w:rsidRPr="00BB5702" w:rsidRDefault="00BB5702" w:rsidP="00BB5702">
      <w:pPr>
        <w:pStyle w:val="Standard"/>
        <w:numPr>
          <w:ilvl w:val="0"/>
          <w:numId w:val="45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BB5702">
        <w:rPr>
          <w:rFonts w:ascii="Arial" w:hAnsi="Arial" w:cs="Arial"/>
          <w:sz w:val="22"/>
          <w:szCs w:val="22"/>
        </w:rPr>
        <w:t>7. 10. 1886 nar. JOSEF PALIVEC, básník, překladatel, esejista a diplomat (</w:t>
      </w:r>
      <w:proofErr w:type="spellStart"/>
      <w:r w:rsidRPr="00BB5702">
        <w:rPr>
          <w:rFonts w:ascii="Arial" w:hAnsi="Arial" w:cs="Arial"/>
          <w:sz w:val="22"/>
          <w:szCs w:val="22"/>
        </w:rPr>
        <w:t>zemř</w:t>
      </w:r>
      <w:proofErr w:type="spellEnd"/>
      <w:r w:rsidRPr="00BB5702">
        <w:rPr>
          <w:rFonts w:ascii="Arial" w:hAnsi="Arial" w:cs="Arial"/>
          <w:sz w:val="22"/>
          <w:szCs w:val="22"/>
        </w:rPr>
        <w:t xml:space="preserve">. 30. 1. 1975) </w:t>
      </w:r>
      <w:r>
        <w:rPr>
          <w:rFonts w:ascii="Arial" w:hAnsi="Arial" w:cs="Arial"/>
          <w:sz w:val="22"/>
          <w:szCs w:val="22"/>
        </w:rPr>
        <w:br/>
      </w:r>
      <w:r w:rsidRPr="00BB5702">
        <w:rPr>
          <w:rFonts w:ascii="Arial" w:hAnsi="Arial" w:cs="Arial"/>
          <w:sz w:val="22"/>
          <w:szCs w:val="22"/>
        </w:rPr>
        <w:t xml:space="preserve">– 140. výročí narození </w:t>
      </w:r>
    </w:p>
    <w:p w14:paraId="2E1AE504" w14:textId="77777777" w:rsidR="00BB5702" w:rsidRPr="00BB5702" w:rsidRDefault="00BB5702" w:rsidP="00BB5702">
      <w:pPr>
        <w:pStyle w:val="Standard"/>
        <w:numPr>
          <w:ilvl w:val="0"/>
          <w:numId w:val="45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BB5702">
        <w:rPr>
          <w:rFonts w:ascii="Arial" w:hAnsi="Arial" w:cs="Arial"/>
          <w:sz w:val="22"/>
          <w:szCs w:val="22"/>
        </w:rPr>
        <w:t>7. 10. 1916 nar. JOHN HORNE BURNS, americký romanopisec (</w:t>
      </w:r>
      <w:proofErr w:type="spellStart"/>
      <w:r w:rsidRPr="00BB5702">
        <w:rPr>
          <w:rFonts w:ascii="Arial" w:hAnsi="Arial" w:cs="Arial"/>
          <w:sz w:val="22"/>
          <w:szCs w:val="22"/>
        </w:rPr>
        <w:t>zemř</w:t>
      </w:r>
      <w:proofErr w:type="spellEnd"/>
      <w:r w:rsidRPr="00BB5702">
        <w:rPr>
          <w:rFonts w:ascii="Arial" w:hAnsi="Arial" w:cs="Arial"/>
          <w:sz w:val="22"/>
          <w:szCs w:val="22"/>
        </w:rPr>
        <w:t xml:space="preserve">. 11. 8. 1953) – 110. výročí narození </w:t>
      </w:r>
    </w:p>
    <w:p w14:paraId="52B2572A" w14:textId="7D0C46A7" w:rsidR="00BB5702" w:rsidRPr="00BB5702" w:rsidRDefault="00BB5702" w:rsidP="00BB5702">
      <w:pPr>
        <w:pStyle w:val="Standard"/>
        <w:numPr>
          <w:ilvl w:val="0"/>
          <w:numId w:val="45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BB5702">
        <w:rPr>
          <w:rFonts w:ascii="Arial" w:hAnsi="Arial" w:cs="Arial"/>
          <w:sz w:val="22"/>
          <w:szCs w:val="22"/>
        </w:rPr>
        <w:t xml:space="preserve">7. 10. 1946 </w:t>
      </w:r>
      <w:proofErr w:type="spellStart"/>
      <w:r w:rsidRPr="00BB5702">
        <w:rPr>
          <w:rFonts w:ascii="Arial" w:hAnsi="Arial" w:cs="Arial"/>
          <w:sz w:val="22"/>
          <w:szCs w:val="22"/>
        </w:rPr>
        <w:t>zemř</w:t>
      </w:r>
      <w:proofErr w:type="spellEnd"/>
      <w:r w:rsidRPr="00BB5702">
        <w:rPr>
          <w:rFonts w:ascii="Arial" w:hAnsi="Arial" w:cs="Arial"/>
          <w:sz w:val="22"/>
          <w:szCs w:val="22"/>
        </w:rPr>
        <w:t xml:space="preserve">. v Brně OTAKAR LEVÝ, literární historik, překladatel, pedagog a romanista (nar. 3. 9. 1896 v Uherském Hradišti) – 80. výročí úmrtí </w:t>
      </w:r>
    </w:p>
    <w:p w14:paraId="4BFD7726" w14:textId="5D423F51" w:rsidR="00BB5702" w:rsidRPr="00BB5702" w:rsidRDefault="00BB5702" w:rsidP="00BB5702">
      <w:pPr>
        <w:pStyle w:val="Standard"/>
        <w:numPr>
          <w:ilvl w:val="0"/>
          <w:numId w:val="45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BB5702">
        <w:rPr>
          <w:rFonts w:ascii="Arial" w:hAnsi="Arial" w:cs="Arial"/>
          <w:sz w:val="22"/>
          <w:szCs w:val="22"/>
        </w:rPr>
        <w:t xml:space="preserve">7. 10. 1961 </w:t>
      </w:r>
      <w:proofErr w:type="spellStart"/>
      <w:r w:rsidRPr="00BB5702">
        <w:rPr>
          <w:rFonts w:ascii="Arial" w:hAnsi="Arial" w:cs="Arial"/>
          <w:sz w:val="22"/>
          <w:szCs w:val="22"/>
        </w:rPr>
        <w:t>zemř</w:t>
      </w:r>
      <w:proofErr w:type="spellEnd"/>
      <w:r w:rsidRPr="00BB5702">
        <w:rPr>
          <w:rFonts w:ascii="Arial" w:hAnsi="Arial" w:cs="Arial"/>
          <w:sz w:val="22"/>
          <w:szCs w:val="22"/>
        </w:rPr>
        <w:t xml:space="preserve">. FRANTIŠEK TICHÝ, malíř, ilustrátor, grafik a scénograf (nar. 24. 3. 1896) </w:t>
      </w:r>
      <w:r>
        <w:rPr>
          <w:rFonts w:ascii="Arial" w:hAnsi="Arial" w:cs="Arial"/>
          <w:sz w:val="22"/>
          <w:szCs w:val="22"/>
        </w:rPr>
        <w:br/>
      </w:r>
      <w:r w:rsidRPr="00BB5702">
        <w:rPr>
          <w:rFonts w:ascii="Arial" w:hAnsi="Arial" w:cs="Arial"/>
          <w:sz w:val="22"/>
          <w:szCs w:val="22"/>
        </w:rPr>
        <w:t xml:space="preserve">– 65. výročí úmrtí </w:t>
      </w:r>
    </w:p>
    <w:p w14:paraId="43C38C3C" w14:textId="36047CEE" w:rsidR="00BB5702" w:rsidRPr="00BB5702" w:rsidRDefault="00BB5702" w:rsidP="00BB5702">
      <w:pPr>
        <w:pStyle w:val="Standard"/>
        <w:numPr>
          <w:ilvl w:val="0"/>
          <w:numId w:val="45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BB5702">
        <w:rPr>
          <w:rFonts w:ascii="Arial" w:hAnsi="Arial" w:cs="Arial"/>
          <w:sz w:val="22"/>
          <w:szCs w:val="22"/>
        </w:rPr>
        <w:t xml:space="preserve">7. 10. 1991 </w:t>
      </w:r>
      <w:proofErr w:type="spellStart"/>
      <w:r w:rsidRPr="00BB5702">
        <w:rPr>
          <w:rFonts w:ascii="Arial" w:hAnsi="Arial" w:cs="Arial"/>
          <w:sz w:val="22"/>
          <w:szCs w:val="22"/>
        </w:rPr>
        <w:t>zemř</w:t>
      </w:r>
      <w:proofErr w:type="spellEnd"/>
      <w:r w:rsidRPr="00BB5702">
        <w:rPr>
          <w:rFonts w:ascii="Arial" w:hAnsi="Arial" w:cs="Arial"/>
          <w:sz w:val="22"/>
          <w:szCs w:val="22"/>
        </w:rPr>
        <w:t xml:space="preserve">. NATALIA GINZBURG, italská prozaička a politička (nar. 14. 7. 1916) </w:t>
      </w:r>
      <w:r>
        <w:rPr>
          <w:rFonts w:ascii="Arial" w:hAnsi="Arial" w:cs="Arial"/>
          <w:sz w:val="22"/>
          <w:szCs w:val="22"/>
        </w:rPr>
        <w:br/>
      </w:r>
      <w:r w:rsidRPr="00BB5702">
        <w:rPr>
          <w:rFonts w:ascii="Arial" w:hAnsi="Arial" w:cs="Arial"/>
          <w:sz w:val="22"/>
          <w:szCs w:val="22"/>
        </w:rPr>
        <w:t xml:space="preserve">– 35. výročí úmrtí </w:t>
      </w:r>
    </w:p>
    <w:p w14:paraId="3983E7A0" w14:textId="65398C07" w:rsidR="00BB5702" w:rsidRPr="00BB5702" w:rsidRDefault="00BB5702" w:rsidP="00BB5702">
      <w:pPr>
        <w:pStyle w:val="Standard"/>
        <w:numPr>
          <w:ilvl w:val="0"/>
          <w:numId w:val="45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BB5702">
        <w:rPr>
          <w:rFonts w:ascii="Arial" w:hAnsi="Arial" w:cs="Arial"/>
          <w:sz w:val="22"/>
          <w:szCs w:val="22"/>
        </w:rPr>
        <w:t>8. 10. 1896 nar. JULIEN DUVIVIER, francouzský filmový režisér (</w:t>
      </w:r>
      <w:proofErr w:type="spellStart"/>
      <w:r w:rsidRPr="00BB5702">
        <w:rPr>
          <w:rFonts w:ascii="Arial" w:hAnsi="Arial" w:cs="Arial"/>
          <w:sz w:val="22"/>
          <w:szCs w:val="22"/>
        </w:rPr>
        <w:t>zemř</w:t>
      </w:r>
      <w:proofErr w:type="spellEnd"/>
      <w:r w:rsidRPr="00BB5702">
        <w:rPr>
          <w:rFonts w:ascii="Arial" w:hAnsi="Arial" w:cs="Arial"/>
          <w:sz w:val="22"/>
          <w:szCs w:val="22"/>
        </w:rPr>
        <w:t>. 29. 10. 1967)</w:t>
      </w:r>
      <w:r>
        <w:rPr>
          <w:rFonts w:ascii="Arial" w:hAnsi="Arial" w:cs="Arial"/>
          <w:sz w:val="22"/>
          <w:szCs w:val="22"/>
        </w:rPr>
        <w:br/>
      </w:r>
      <w:r w:rsidRPr="00BB5702">
        <w:rPr>
          <w:rFonts w:ascii="Arial" w:hAnsi="Arial" w:cs="Arial"/>
          <w:sz w:val="22"/>
          <w:szCs w:val="22"/>
        </w:rPr>
        <w:t xml:space="preserve"> – 130. výročí narození </w:t>
      </w:r>
    </w:p>
    <w:p w14:paraId="5125653B" w14:textId="23D0B701" w:rsidR="00BB5702" w:rsidRPr="00BB5702" w:rsidRDefault="00BB5702" w:rsidP="00BB5702">
      <w:pPr>
        <w:pStyle w:val="Standard"/>
        <w:numPr>
          <w:ilvl w:val="0"/>
          <w:numId w:val="45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BB5702">
        <w:rPr>
          <w:rFonts w:ascii="Arial" w:hAnsi="Arial" w:cs="Arial"/>
          <w:sz w:val="22"/>
          <w:szCs w:val="22"/>
        </w:rPr>
        <w:t>8. 10. 1926 nar. LOUISE L. HAY, americká duchovní učitelka a spisovatelka (</w:t>
      </w:r>
      <w:proofErr w:type="spellStart"/>
      <w:r w:rsidRPr="00BB5702">
        <w:rPr>
          <w:rFonts w:ascii="Arial" w:hAnsi="Arial" w:cs="Arial"/>
          <w:sz w:val="22"/>
          <w:szCs w:val="22"/>
        </w:rPr>
        <w:t>zemř</w:t>
      </w:r>
      <w:proofErr w:type="spellEnd"/>
      <w:r w:rsidRPr="00BB5702">
        <w:rPr>
          <w:rFonts w:ascii="Arial" w:hAnsi="Arial" w:cs="Arial"/>
          <w:sz w:val="22"/>
          <w:szCs w:val="22"/>
        </w:rPr>
        <w:t xml:space="preserve">. 30. 8. 2017) – 100. výročí narození </w:t>
      </w:r>
    </w:p>
    <w:p w14:paraId="640EA74E" w14:textId="7A31D5F5" w:rsidR="00BB5702" w:rsidRPr="00BB5702" w:rsidRDefault="00BB5702" w:rsidP="00BB5702">
      <w:pPr>
        <w:pStyle w:val="Standard"/>
        <w:numPr>
          <w:ilvl w:val="0"/>
          <w:numId w:val="45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BB5702">
        <w:rPr>
          <w:rFonts w:ascii="Arial" w:hAnsi="Arial" w:cs="Arial"/>
          <w:sz w:val="22"/>
          <w:szCs w:val="22"/>
        </w:rPr>
        <w:t xml:space="preserve">8. 10. 2001 </w:t>
      </w:r>
      <w:proofErr w:type="spellStart"/>
      <w:r w:rsidRPr="00BB5702">
        <w:rPr>
          <w:rFonts w:ascii="Arial" w:hAnsi="Arial" w:cs="Arial"/>
          <w:sz w:val="22"/>
          <w:szCs w:val="22"/>
        </w:rPr>
        <w:t>zemř</w:t>
      </w:r>
      <w:proofErr w:type="spellEnd"/>
      <w:r w:rsidRPr="00BB5702">
        <w:rPr>
          <w:rFonts w:ascii="Arial" w:hAnsi="Arial" w:cs="Arial"/>
          <w:sz w:val="22"/>
          <w:szCs w:val="22"/>
        </w:rPr>
        <w:t xml:space="preserve">. MONGO BETI, </w:t>
      </w:r>
      <w:proofErr w:type="spellStart"/>
      <w:r w:rsidRPr="00BB5702">
        <w:rPr>
          <w:rFonts w:ascii="Arial" w:hAnsi="Arial" w:cs="Arial"/>
          <w:sz w:val="22"/>
          <w:szCs w:val="22"/>
        </w:rPr>
        <w:t>vl</w:t>
      </w:r>
      <w:proofErr w:type="spellEnd"/>
      <w:r w:rsidRPr="00BB5702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BB5702">
        <w:rPr>
          <w:rFonts w:ascii="Arial" w:hAnsi="Arial" w:cs="Arial"/>
          <w:sz w:val="22"/>
          <w:szCs w:val="22"/>
        </w:rPr>
        <w:t>jm</w:t>
      </w:r>
      <w:proofErr w:type="spellEnd"/>
      <w:r w:rsidRPr="00BB5702">
        <w:rPr>
          <w:rFonts w:ascii="Arial" w:hAnsi="Arial" w:cs="Arial"/>
          <w:sz w:val="22"/>
          <w:szCs w:val="22"/>
        </w:rPr>
        <w:t xml:space="preserve">. Alexandre </w:t>
      </w:r>
      <w:proofErr w:type="spellStart"/>
      <w:r w:rsidRPr="00BB5702">
        <w:rPr>
          <w:rFonts w:ascii="Arial" w:hAnsi="Arial" w:cs="Arial"/>
          <w:sz w:val="22"/>
          <w:szCs w:val="22"/>
        </w:rPr>
        <w:t>Biyidi</w:t>
      </w:r>
      <w:proofErr w:type="spellEnd"/>
      <w:r w:rsidRPr="00BB570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B5702">
        <w:rPr>
          <w:rFonts w:ascii="Arial" w:hAnsi="Arial" w:cs="Arial"/>
          <w:sz w:val="22"/>
          <w:szCs w:val="22"/>
        </w:rPr>
        <w:t>Awala</w:t>
      </w:r>
      <w:proofErr w:type="spellEnd"/>
      <w:r w:rsidRPr="00BB5702">
        <w:rPr>
          <w:rFonts w:ascii="Arial" w:hAnsi="Arial" w:cs="Arial"/>
          <w:sz w:val="22"/>
          <w:szCs w:val="22"/>
        </w:rPr>
        <w:t xml:space="preserve">, kamerunský francouzsky píšící prozaik a publicista (nar. 30. 6. 1932) – 25. výročí úmrtí </w:t>
      </w:r>
    </w:p>
    <w:p w14:paraId="213546C9" w14:textId="77777777" w:rsidR="00BB5702" w:rsidRPr="00BB5702" w:rsidRDefault="00BB5702" w:rsidP="00BB5702">
      <w:pPr>
        <w:pStyle w:val="Standard"/>
        <w:numPr>
          <w:ilvl w:val="0"/>
          <w:numId w:val="45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BB5702">
        <w:rPr>
          <w:rFonts w:ascii="Arial" w:hAnsi="Arial" w:cs="Arial"/>
          <w:sz w:val="22"/>
          <w:szCs w:val="22"/>
        </w:rPr>
        <w:t xml:space="preserve">8. 10. 2016 </w:t>
      </w:r>
      <w:proofErr w:type="spellStart"/>
      <w:r w:rsidRPr="00BB5702">
        <w:rPr>
          <w:rFonts w:ascii="Arial" w:hAnsi="Arial" w:cs="Arial"/>
          <w:sz w:val="22"/>
          <w:szCs w:val="22"/>
        </w:rPr>
        <w:t>zemř</w:t>
      </w:r>
      <w:proofErr w:type="spellEnd"/>
      <w:r w:rsidRPr="00BB5702">
        <w:rPr>
          <w:rFonts w:ascii="Arial" w:hAnsi="Arial" w:cs="Arial"/>
          <w:sz w:val="22"/>
          <w:szCs w:val="22"/>
        </w:rPr>
        <w:t xml:space="preserve">. TOMÁŠ VALÍK, herec (nar. 22. 12. 1964) – 10. výročí úmrtí </w:t>
      </w:r>
    </w:p>
    <w:p w14:paraId="7913BA82" w14:textId="7FFBEF41" w:rsidR="00BB5702" w:rsidRPr="00BB5702" w:rsidRDefault="00BB5702" w:rsidP="00BB5702">
      <w:pPr>
        <w:pStyle w:val="Standard"/>
        <w:numPr>
          <w:ilvl w:val="0"/>
          <w:numId w:val="45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BB5702">
        <w:rPr>
          <w:rFonts w:ascii="Arial" w:hAnsi="Arial" w:cs="Arial"/>
          <w:sz w:val="22"/>
          <w:szCs w:val="22"/>
        </w:rPr>
        <w:t xml:space="preserve">9. 10. 1636 </w:t>
      </w:r>
      <w:proofErr w:type="spellStart"/>
      <w:r w:rsidRPr="00BB5702">
        <w:rPr>
          <w:rFonts w:ascii="Arial" w:hAnsi="Arial" w:cs="Arial"/>
          <w:sz w:val="22"/>
          <w:szCs w:val="22"/>
        </w:rPr>
        <w:t>zemř</w:t>
      </w:r>
      <w:proofErr w:type="spellEnd"/>
      <w:r w:rsidRPr="00BB5702">
        <w:rPr>
          <w:rFonts w:ascii="Arial" w:hAnsi="Arial" w:cs="Arial"/>
          <w:sz w:val="22"/>
          <w:szCs w:val="22"/>
        </w:rPr>
        <w:t xml:space="preserve">. v Přerově KAREL STARŠÍ ZE ŽEROTÍNA, politik (nar. 14. 9. 1564) – 390. výročí úmrtí </w:t>
      </w:r>
    </w:p>
    <w:p w14:paraId="3623868D" w14:textId="4E335C4D" w:rsidR="00BB5702" w:rsidRPr="00BB5702" w:rsidRDefault="00BB5702" w:rsidP="00BB5702">
      <w:pPr>
        <w:pStyle w:val="Standard"/>
        <w:numPr>
          <w:ilvl w:val="0"/>
          <w:numId w:val="45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BB5702">
        <w:rPr>
          <w:rFonts w:ascii="Arial" w:hAnsi="Arial" w:cs="Arial"/>
          <w:sz w:val="22"/>
          <w:szCs w:val="22"/>
        </w:rPr>
        <w:t>9. 10. 1906 nar. LÉOPOLD SÉDAR SENGHOR, senegalský francouzsky píšící básník, státník, politik a kulturní teoretik (</w:t>
      </w:r>
      <w:proofErr w:type="spellStart"/>
      <w:r w:rsidRPr="00BB5702">
        <w:rPr>
          <w:rFonts w:ascii="Arial" w:hAnsi="Arial" w:cs="Arial"/>
          <w:sz w:val="22"/>
          <w:szCs w:val="22"/>
        </w:rPr>
        <w:t>zemř</w:t>
      </w:r>
      <w:proofErr w:type="spellEnd"/>
      <w:r w:rsidRPr="00BB5702">
        <w:rPr>
          <w:rFonts w:ascii="Arial" w:hAnsi="Arial" w:cs="Arial"/>
          <w:sz w:val="22"/>
          <w:szCs w:val="22"/>
        </w:rPr>
        <w:t xml:space="preserve">. 20. 12. 2001) – 120. výročí narození </w:t>
      </w:r>
    </w:p>
    <w:p w14:paraId="34E67A3B" w14:textId="0876B873" w:rsidR="00BB5702" w:rsidRPr="00BB5702" w:rsidRDefault="00BB5702" w:rsidP="00BB5702">
      <w:pPr>
        <w:pStyle w:val="Standard"/>
        <w:numPr>
          <w:ilvl w:val="0"/>
          <w:numId w:val="45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BB5702">
        <w:rPr>
          <w:rFonts w:ascii="Arial" w:hAnsi="Arial" w:cs="Arial"/>
          <w:sz w:val="22"/>
          <w:szCs w:val="22"/>
        </w:rPr>
        <w:t>9. 10. 1921 nar. TADEUSZ RÓŻEWICZ, polský básník, prozaik, dramatik a scenárista (</w:t>
      </w:r>
      <w:proofErr w:type="spellStart"/>
      <w:r w:rsidRPr="00BB5702">
        <w:rPr>
          <w:rFonts w:ascii="Arial" w:hAnsi="Arial" w:cs="Arial"/>
          <w:sz w:val="22"/>
          <w:szCs w:val="22"/>
        </w:rPr>
        <w:t>zemř</w:t>
      </w:r>
      <w:proofErr w:type="spellEnd"/>
      <w:r w:rsidRPr="00BB5702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br/>
      </w:r>
      <w:r w:rsidRPr="00BB5702">
        <w:rPr>
          <w:rFonts w:ascii="Arial" w:hAnsi="Arial" w:cs="Arial"/>
          <w:sz w:val="22"/>
          <w:szCs w:val="22"/>
        </w:rPr>
        <w:t xml:space="preserve">24. 4. 2014) – 105. výročí narození </w:t>
      </w:r>
    </w:p>
    <w:p w14:paraId="5F85FA46" w14:textId="23DC4458" w:rsidR="00BB5702" w:rsidRPr="00BB5702" w:rsidRDefault="00BB5702" w:rsidP="00BB5702">
      <w:pPr>
        <w:pStyle w:val="Standard"/>
        <w:numPr>
          <w:ilvl w:val="0"/>
          <w:numId w:val="45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BB5702">
        <w:rPr>
          <w:rFonts w:ascii="Arial" w:hAnsi="Arial" w:cs="Arial"/>
          <w:sz w:val="22"/>
          <w:szCs w:val="22"/>
        </w:rPr>
        <w:t xml:space="preserve">9. 10. 1931 </w:t>
      </w:r>
      <w:proofErr w:type="spellStart"/>
      <w:r w:rsidRPr="00BB5702">
        <w:rPr>
          <w:rFonts w:ascii="Arial" w:hAnsi="Arial" w:cs="Arial"/>
          <w:sz w:val="22"/>
          <w:szCs w:val="22"/>
        </w:rPr>
        <w:t>zemř</w:t>
      </w:r>
      <w:proofErr w:type="spellEnd"/>
      <w:r w:rsidRPr="00BB5702">
        <w:rPr>
          <w:rFonts w:ascii="Arial" w:hAnsi="Arial" w:cs="Arial"/>
          <w:sz w:val="22"/>
          <w:szCs w:val="22"/>
        </w:rPr>
        <w:t xml:space="preserve">. ANTAL STAŠEK, </w:t>
      </w:r>
      <w:proofErr w:type="spellStart"/>
      <w:r w:rsidRPr="00BB5702">
        <w:rPr>
          <w:rFonts w:ascii="Arial" w:hAnsi="Arial" w:cs="Arial"/>
          <w:sz w:val="22"/>
          <w:szCs w:val="22"/>
        </w:rPr>
        <w:t>vl</w:t>
      </w:r>
      <w:proofErr w:type="spellEnd"/>
      <w:r w:rsidRPr="00BB5702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BB5702">
        <w:rPr>
          <w:rFonts w:ascii="Arial" w:hAnsi="Arial" w:cs="Arial"/>
          <w:sz w:val="22"/>
          <w:szCs w:val="22"/>
        </w:rPr>
        <w:t>jm</w:t>
      </w:r>
      <w:proofErr w:type="spellEnd"/>
      <w:r w:rsidRPr="00BB5702">
        <w:rPr>
          <w:rFonts w:ascii="Arial" w:hAnsi="Arial" w:cs="Arial"/>
          <w:sz w:val="22"/>
          <w:szCs w:val="22"/>
        </w:rPr>
        <w:t xml:space="preserve">. Antonín Zeman, prozaik, básník, překladatel, advokát a politik (nar. 22. 7. 1843) – 95. výročí úmrtí </w:t>
      </w:r>
    </w:p>
    <w:p w14:paraId="5D891C56" w14:textId="74043CBA" w:rsidR="00BB5702" w:rsidRPr="00BB5702" w:rsidRDefault="00BB5702" w:rsidP="00BB5702">
      <w:pPr>
        <w:pStyle w:val="Standard"/>
        <w:numPr>
          <w:ilvl w:val="0"/>
          <w:numId w:val="45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BB5702">
        <w:rPr>
          <w:rFonts w:ascii="Arial" w:hAnsi="Arial" w:cs="Arial"/>
          <w:sz w:val="22"/>
          <w:szCs w:val="22"/>
        </w:rPr>
        <w:t>9. 10. 1936 nar. ĽUBOMÍR FELDEK, slovenský básník, prozaik, dramatik a překladatel</w:t>
      </w:r>
      <w:r>
        <w:rPr>
          <w:rFonts w:ascii="Arial" w:hAnsi="Arial" w:cs="Arial"/>
          <w:sz w:val="22"/>
          <w:szCs w:val="22"/>
        </w:rPr>
        <w:br/>
      </w:r>
      <w:r w:rsidRPr="00BB5702">
        <w:rPr>
          <w:rFonts w:ascii="Arial" w:hAnsi="Arial" w:cs="Arial"/>
          <w:sz w:val="22"/>
          <w:szCs w:val="22"/>
        </w:rPr>
        <w:t xml:space="preserve"> – 90. výročí narození </w:t>
      </w:r>
    </w:p>
    <w:p w14:paraId="53859F67" w14:textId="21867FE5" w:rsidR="00BB5702" w:rsidRPr="00BB5702" w:rsidRDefault="00BB5702" w:rsidP="00BB5702">
      <w:pPr>
        <w:pStyle w:val="Standard"/>
        <w:numPr>
          <w:ilvl w:val="0"/>
          <w:numId w:val="45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BB5702">
        <w:rPr>
          <w:rFonts w:ascii="Arial" w:hAnsi="Arial" w:cs="Arial"/>
          <w:sz w:val="22"/>
          <w:szCs w:val="22"/>
        </w:rPr>
        <w:t xml:space="preserve">9. 10. 1841 </w:t>
      </w:r>
      <w:proofErr w:type="spellStart"/>
      <w:r w:rsidRPr="00BB5702">
        <w:rPr>
          <w:rFonts w:ascii="Arial" w:hAnsi="Arial" w:cs="Arial"/>
          <w:sz w:val="22"/>
          <w:szCs w:val="22"/>
        </w:rPr>
        <w:t>zemř</w:t>
      </w:r>
      <w:proofErr w:type="spellEnd"/>
      <w:r w:rsidRPr="00BB5702">
        <w:rPr>
          <w:rFonts w:ascii="Arial" w:hAnsi="Arial" w:cs="Arial"/>
          <w:sz w:val="22"/>
          <w:szCs w:val="22"/>
        </w:rPr>
        <w:t xml:space="preserve">. KARL FRIEDRICH SCHINKEL, německý architekt, návrhář nábytku, scénograf a malíř (nar. 13. 3. 1781) – 185. výročí úmrtí </w:t>
      </w:r>
    </w:p>
    <w:p w14:paraId="4E82AEC4" w14:textId="7BDD1946" w:rsidR="00BB5702" w:rsidRPr="00BB5702" w:rsidRDefault="00BB5702" w:rsidP="00BB5702">
      <w:pPr>
        <w:pStyle w:val="Standard"/>
        <w:numPr>
          <w:ilvl w:val="0"/>
          <w:numId w:val="45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BB5702">
        <w:rPr>
          <w:rFonts w:ascii="Arial" w:hAnsi="Arial" w:cs="Arial"/>
          <w:sz w:val="22"/>
          <w:szCs w:val="22"/>
        </w:rPr>
        <w:t xml:space="preserve">9. 10. 2016 </w:t>
      </w:r>
      <w:proofErr w:type="spellStart"/>
      <w:r w:rsidRPr="00BB5702">
        <w:rPr>
          <w:rFonts w:ascii="Arial" w:hAnsi="Arial" w:cs="Arial"/>
          <w:sz w:val="22"/>
          <w:szCs w:val="22"/>
        </w:rPr>
        <w:t>zemř</w:t>
      </w:r>
      <w:proofErr w:type="spellEnd"/>
      <w:r w:rsidRPr="00BB5702">
        <w:rPr>
          <w:rFonts w:ascii="Arial" w:hAnsi="Arial" w:cs="Arial"/>
          <w:sz w:val="22"/>
          <w:szCs w:val="22"/>
        </w:rPr>
        <w:t xml:space="preserve">. ANDRZEJ WAJDA, polský filmový režisér (nar. 6. 3. 1926) – 10. výročí úmrtí </w:t>
      </w:r>
    </w:p>
    <w:p w14:paraId="32138654" w14:textId="40ED8FFD" w:rsidR="00BB5702" w:rsidRPr="00BB5702" w:rsidRDefault="00BB5702" w:rsidP="00BB5702">
      <w:pPr>
        <w:pStyle w:val="Standard"/>
        <w:numPr>
          <w:ilvl w:val="0"/>
          <w:numId w:val="45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BB5702">
        <w:rPr>
          <w:rFonts w:ascii="Arial" w:hAnsi="Arial" w:cs="Arial"/>
          <w:sz w:val="22"/>
          <w:szCs w:val="22"/>
        </w:rPr>
        <w:t xml:space="preserve">10. 10. 1791 </w:t>
      </w:r>
      <w:proofErr w:type="spellStart"/>
      <w:r w:rsidRPr="00BB5702">
        <w:rPr>
          <w:rFonts w:ascii="Arial" w:hAnsi="Arial" w:cs="Arial"/>
          <w:sz w:val="22"/>
          <w:szCs w:val="22"/>
        </w:rPr>
        <w:t>zemř</w:t>
      </w:r>
      <w:proofErr w:type="spellEnd"/>
      <w:r w:rsidRPr="00BB5702">
        <w:rPr>
          <w:rFonts w:ascii="Arial" w:hAnsi="Arial" w:cs="Arial"/>
          <w:sz w:val="22"/>
          <w:szCs w:val="22"/>
        </w:rPr>
        <w:t xml:space="preserve">. CHRISTIAN FRIEDRICH DANIEL SCHUBART, německý hudebník, básník </w:t>
      </w:r>
      <w:r>
        <w:rPr>
          <w:rFonts w:ascii="Arial" w:hAnsi="Arial" w:cs="Arial"/>
          <w:sz w:val="22"/>
          <w:szCs w:val="22"/>
        </w:rPr>
        <w:br/>
      </w:r>
      <w:r w:rsidRPr="00BB5702">
        <w:rPr>
          <w:rFonts w:ascii="Arial" w:hAnsi="Arial" w:cs="Arial"/>
          <w:sz w:val="22"/>
          <w:szCs w:val="22"/>
        </w:rPr>
        <w:t xml:space="preserve">a publicista (nar. 24. 3. 1739) – 235. výročí úmrtí </w:t>
      </w:r>
    </w:p>
    <w:p w14:paraId="6E1807CA" w14:textId="26CEEA7E" w:rsidR="00BB5702" w:rsidRPr="00BB5702" w:rsidRDefault="00BB5702" w:rsidP="00BB5702">
      <w:pPr>
        <w:pStyle w:val="Standard"/>
        <w:numPr>
          <w:ilvl w:val="0"/>
          <w:numId w:val="45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BB5702">
        <w:rPr>
          <w:rFonts w:ascii="Arial" w:hAnsi="Arial" w:cs="Arial"/>
          <w:sz w:val="22"/>
          <w:szCs w:val="22"/>
        </w:rPr>
        <w:t>10. 10. 1861 nar. ÉDOUARD DUJARDIN, francouzský prozaik, básník, dramatik a kritik (</w:t>
      </w:r>
      <w:proofErr w:type="spellStart"/>
      <w:r w:rsidRPr="00BB5702">
        <w:rPr>
          <w:rFonts w:ascii="Arial" w:hAnsi="Arial" w:cs="Arial"/>
          <w:sz w:val="22"/>
          <w:szCs w:val="22"/>
        </w:rPr>
        <w:t>zemř</w:t>
      </w:r>
      <w:proofErr w:type="spellEnd"/>
      <w:r w:rsidRPr="00BB5702">
        <w:rPr>
          <w:rFonts w:ascii="Arial" w:hAnsi="Arial" w:cs="Arial"/>
          <w:sz w:val="22"/>
          <w:szCs w:val="22"/>
        </w:rPr>
        <w:t xml:space="preserve">. 31. 10. 1949) – 165. výročí narození </w:t>
      </w:r>
    </w:p>
    <w:p w14:paraId="4C3346E6" w14:textId="4625C986" w:rsidR="00BB5702" w:rsidRPr="00BB5702" w:rsidRDefault="00BB5702" w:rsidP="00BB5702">
      <w:pPr>
        <w:pStyle w:val="Standard"/>
        <w:numPr>
          <w:ilvl w:val="0"/>
          <w:numId w:val="45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BB5702">
        <w:rPr>
          <w:rFonts w:ascii="Arial" w:hAnsi="Arial" w:cs="Arial"/>
          <w:sz w:val="22"/>
          <w:szCs w:val="22"/>
        </w:rPr>
        <w:t>10. 10. 1901 nar. ALBERTO GIACOMETTI, švýcarský sochař a malíř (</w:t>
      </w:r>
      <w:proofErr w:type="spellStart"/>
      <w:r w:rsidRPr="00BB5702">
        <w:rPr>
          <w:rFonts w:ascii="Arial" w:hAnsi="Arial" w:cs="Arial"/>
          <w:sz w:val="22"/>
          <w:szCs w:val="22"/>
        </w:rPr>
        <w:t>zemř</w:t>
      </w:r>
      <w:proofErr w:type="spellEnd"/>
      <w:r w:rsidRPr="00BB5702">
        <w:rPr>
          <w:rFonts w:ascii="Arial" w:hAnsi="Arial" w:cs="Arial"/>
          <w:sz w:val="22"/>
          <w:szCs w:val="22"/>
        </w:rPr>
        <w:t xml:space="preserve">. 11. 1. 1966) – 125. výročí narození </w:t>
      </w:r>
    </w:p>
    <w:p w14:paraId="6633BBB8" w14:textId="32B0F5C5" w:rsidR="00BB5702" w:rsidRPr="00BB5702" w:rsidRDefault="00BB5702" w:rsidP="00BB5702">
      <w:pPr>
        <w:pStyle w:val="Standard"/>
        <w:numPr>
          <w:ilvl w:val="0"/>
          <w:numId w:val="45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BB5702">
        <w:rPr>
          <w:rFonts w:ascii="Arial" w:hAnsi="Arial" w:cs="Arial"/>
          <w:sz w:val="22"/>
          <w:szCs w:val="22"/>
        </w:rPr>
        <w:lastRenderedPageBreak/>
        <w:t>10. 10. 1906 nar. R. K. NARAYAN, indický anglicky píšící prozaik (</w:t>
      </w:r>
      <w:proofErr w:type="spellStart"/>
      <w:r w:rsidRPr="00BB5702">
        <w:rPr>
          <w:rFonts w:ascii="Arial" w:hAnsi="Arial" w:cs="Arial"/>
          <w:sz w:val="22"/>
          <w:szCs w:val="22"/>
        </w:rPr>
        <w:t>zemř</w:t>
      </w:r>
      <w:proofErr w:type="spellEnd"/>
      <w:r w:rsidRPr="00BB5702">
        <w:rPr>
          <w:rFonts w:ascii="Arial" w:hAnsi="Arial" w:cs="Arial"/>
          <w:sz w:val="22"/>
          <w:szCs w:val="22"/>
        </w:rPr>
        <w:t xml:space="preserve">. 13. 5. 2001) </w:t>
      </w:r>
      <w:r>
        <w:rPr>
          <w:rFonts w:ascii="Arial" w:hAnsi="Arial" w:cs="Arial"/>
          <w:sz w:val="22"/>
          <w:szCs w:val="22"/>
        </w:rPr>
        <w:br/>
      </w:r>
      <w:r w:rsidRPr="00BB5702">
        <w:rPr>
          <w:rFonts w:ascii="Arial" w:hAnsi="Arial" w:cs="Arial"/>
          <w:sz w:val="22"/>
          <w:szCs w:val="22"/>
        </w:rPr>
        <w:t xml:space="preserve">– 120. výročí narození </w:t>
      </w:r>
    </w:p>
    <w:p w14:paraId="72A41F88" w14:textId="532C3A79" w:rsidR="00BB5702" w:rsidRPr="00BB5702" w:rsidRDefault="00BB5702" w:rsidP="00BB5702">
      <w:pPr>
        <w:pStyle w:val="Standard"/>
        <w:numPr>
          <w:ilvl w:val="0"/>
          <w:numId w:val="45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BB5702">
        <w:rPr>
          <w:rFonts w:ascii="Arial" w:hAnsi="Arial" w:cs="Arial"/>
          <w:sz w:val="22"/>
          <w:szCs w:val="22"/>
        </w:rPr>
        <w:t>10. 10. 1921 nar. v Novém Hrozenkově, okr. Vsetín, VLADIMÍR TRČKA, malíř a sklář (</w:t>
      </w:r>
      <w:proofErr w:type="spellStart"/>
      <w:r w:rsidRPr="00BB5702">
        <w:rPr>
          <w:rFonts w:ascii="Arial" w:hAnsi="Arial" w:cs="Arial"/>
          <w:sz w:val="22"/>
          <w:szCs w:val="22"/>
        </w:rPr>
        <w:t>zemř</w:t>
      </w:r>
      <w:proofErr w:type="spellEnd"/>
      <w:r w:rsidRPr="00BB5702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br/>
      </w:r>
      <w:r w:rsidRPr="00BB5702">
        <w:rPr>
          <w:rFonts w:ascii="Arial" w:hAnsi="Arial" w:cs="Arial"/>
          <w:sz w:val="22"/>
          <w:szCs w:val="22"/>
        </w:rPr>
        <w:t xml:space="preserve">2. 1. 1961) – 105. výročí narození </w:t>
      </w:r>
    </w:p>
    <w:p w14:paraId="34EBFA26" w14:textId="0F3A5E5F" w:rsidR="00BB5702" w:rsidRPr="00BB5702" w:rsidRDefault="00BB5702" w:rsidP="00BB5702">
      <w:pPr>
        <w:pStyle w:val="Standard"/>
        <w:numPr>
          <w:ilvl w:val="0"/>
          <w:numId w:val="45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BB5702">
        <w:rPr>
          <w:rFonts w:ascii="Arial" w:hAnsi="Arial" w:cs="Arial"/>
          <w:sz w:val="22"/>
          <w:szCs w:val="22"/>
        </w:rPr>
        <w:t xml:space="preserve">10. 10. 1961 </w:t>
      </w:r>
      <w:proofErr w:type="spellStart"/>
      <w:r w:rsidRPr="00BB5702">
        <w:rPr>
          <w:rFonts w:ascii="Arial" w:hAnsi="Arial" w:cs="Arial"/>
          <w:sz w:val="22"/>
          <w:szCs w:val="22"/>
        </w:rPr>
        <w:t>zemř</w:t>
      </w:r>
      <w:proofErr w:type="spellEnd"/>
      <w:r w:rsidRPr="00BB5702">
        <w:rPr>
          <w:rFonts w:ascii="Arial" w:hAnsi="Arial" w:cs="Arial"/>
          <w:sz w:val="22"/>
          <w:szCs w:val="22"/>
        </w:rPr>
        <w:t xml:space="preserve">. v Brně FERDINAND STIEBITZ, klasický filolog, pedagog a překladatel, působil v Brně (nar. 7. 7. 1894) – 65. výročí úmrtí </w:t>
      </w:r>
    </w:p>
    <w:p w14:paraId="7D296B6D" w14:textId="08B36274" w:rsidR="00BB5702" w:rsidRPr="00BB5702" w:rsidRDefault="00BB5702" w:rsidP="00BB5702">
      <w:pPr>
        <w:pStyle w:val="Standard"/>
        <w:numPr>
          <w:ilvl w:val="0"/>
          <w:numId w:val="45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BB5702">
        <w:rPr>
          <w:rFonts w:ascii="Arial" w:hAnsi="Arial" w:cs="Arial"/>
          <w:sz w:val="22"/>
          <w:szCs w:val="22"/>
        </w:rPr>
        <w:t xml:space="preserve">10. 10. 2016 </w:t>
      </w:r>
      <w:proofErr w:type="spellStart"/>
      <w:r w:rsidRPr="00BB5702">
        <w:rPr>
          <w:rFonts w:ascii="Arial" w:hAnsi="Arial" w:cs="Arial"/>
          <w:sz w:val="22"/>
          <w:szCs w:val="22"/>
        </w:rPr>
        <w:t>zemř</w:t>
      </w:r>
      <w:proofErr w:type="spellEnd"/>
      <w:r w:rsidRPr="00BB5702">
        <w:rPr>
          <w:rFonts w:ascii="Arial" w:hAnsi="Arial" w:cs="Arial"/>
          <w:sz w:val="22"/>
          <w:szCs w:val="22"/>
        </w:rPr>
        <w:t xml:space="preserve">. v Brně JIŘÍ MATYS, hudební skladatel a pedagog (nar. 27. 10. 1927) </w:t>
      </w:r>
      <w:r>
        <w:rPr>
          <w:rFonts w:ascii="Arial" w:hAnsi="Arial" w:cs="Arial"/>
          <w:sz w:val="22"/>
          <w:szCs w:val="22"/>
        </w:rPr>
        <w:br/>
      </w:r>
      <w:r w:rsidRPr="00BB5702">
        <w:rPr>
          <w:rFonts w:ascii="Arial" w:hAnsi="Arial" w:cs="Arial"/>
          <w:sz w:val="22"/>
          <w:szCs w:val="22"/>
        </w:rPr>
        <w:t xml:space="preserve">– 10. výročí úmrtí </w:t>
      </w:r>
    </w:p>
    <w:p w14:paraId="00093639" w14:textId="0B974F1A" w:rsidR="00BB5702" w:rsidRPr="00BB5702" w:rsidRDefault="00BB5702" w:rsidP="00BB5702">
      <w:pPr>
        <w:pStyle w:val="Standard"/>
        <w:numPr>
          <w:ilvl w:val="0"/>
          <w:numId w:val="45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BB5702">
        <w:rPr>
          <w:rFonts w:ascii="Arial" w:hAnsi="Arial" w:cs="Arial"/>
          <w:sz w:val="22"/>
          <w:szCs w:val="22"/>
        </w:rPr>
        <w:t>11. 10. 1876 nar. GERTRUD VON LE FORT, německá prozaička, básnířka a esejistka (</w:t>
      </w:r>
      <w:proofErr w:type="spellStart"/>
      <w:r w:rsidRPr="00BB5702">
        <w:rPr>
          <w:rFonts w:ascii="Arial" w:hAnsi="Arial" w:cs="Arial"/>
          <w:sz w:val="22"/>
          <w:szCs w:val="22"/>
        </w:rPr>
        <w:t>zemř</w:t>
      </w:r>
      <w:proofErr w:type="spellEnd"/>
      <w:r w:rsidRPr="00BB5702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br/>
      </w:r>
      <w:r w:rsidRPr="00BB5702">
        <w:rPr>
          <w:rFonts w:ascii="Arial" w:hAnsi="Arial" w:cs="Arial"/>
          <w:sz w:val="22"/>
          <w:szCs w:val="22"/>
        </w:rPr>
        <w:t xml:space="preserve">1. 11. 1971) – 150. výročí narození </w:t>
      </w:r>
    </w:p>
    <w:p w14:paraId="37C2611E" w14:textId="57A716DD" w:rsidR="00BB5702" w:rsidRPr="00BB5702" w:rsidRDefault="00BB5702" w:rsidP="00BB5702">
      <w:pPr>
        <w:pStyle w:val="Standard"/>
        <w:numPr>
          <w:ilvl w:val="0"/>
          <w:numId w:val="45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BB5702">
        <w:rPr>
          <w:rFonts w:ascii="Arial" w:hAnsi="Arial" w:cs="Arial"/>
          <w:sz w:val="22"/>
          <w:szCs w:val="22"/>
        </w:rPr>
        <w:t>11. 10. 1896 nar. ROMAN JAKOBSON, ruský lingvista, literární teoretik a pedagog (</w:t>
      </w:r>
      <w:proofErr w:type="spellStart"/>
      <w:r w:rsidRPr="00BB5702">
        <w:rPr>
          <w:rFonts w:ascii="Arial" w:hAnsi="Arial" w:cs="Arial"/>
          <w:sz w:val="22"/>
          <w:szCs w:val="22"/>
        </w:rPr>
        <w:t>zemř</w:t>
      </w:r>
      <w:proofErr w:type="spellEnd"/>
      <w:r w:rsidRPr="00BB5702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br/>
      </w:r>
      <w:r w:rsidRPr="00BB5702">
        <w:rPr>
          <w:rFonts w:ascii="Arial" w:hAnsi="Arial" w:cs="Arial"/>
          <w:sz w:val="22"/>
          <w:szCs w:val="22"/>
        </w:rPr>
        <w:t xml:space="preserve">18. 7. 1982) – 130. výročí narození </w:t>
      </w:r>
    </w:p>
    <w:p w14:paraId="3714960A" w14:textId="77777777" w:rsidR="00BB5702" w:rsidRPr="00BB5702" w:rsidRDefault="00BB5702" w:rsidP="00BB5702">
      <w:pPr>
        <w:pStyle w:val="Standard"/>
        <w:numPr>
          <w:ilvl w:val="0"/>
          <w:numId w:val="45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BB5702">
        <w:rPr>
          <w:rFonts w:ascii="Arial" w:hAnsi="Arial" w:cs="Arial"/>
          <w:sz w:val="22"/>
          <w:szCs w:val="22"/>
        </w:rPr>
        <w:t>11. 10. 1901 nar. EMIL HLOBIL, hudební skladatel a pedagog (</w:t>
      </w:r>
      <w:proofErr w:type="spellStart"/>
      <w:r w:rsidRPr="00BB5702">
        <w:rPr>
          <w:rFonts w:ascii="Arial" w:hAnsi="Arial" w:cs="Arial"/>
          <w:sz w:val="22"/>
          <w:szCs w:val="22"/>
        </w:rPr>
        <w:t>zemř</w:t>
      </w:r>
      <w:proofErr w:type="spellEnd"/>
      <w:r w:rsidRPr="00BB5702">
        <w:rPr>
          <w:rFonts w:ascii="Arial" w:hAnsi="Arial" w:cs="Arial"/>
          <w:sz w:val="22"/>
          <w:szCs w:val="22"/>
        </w:rPr>
        <w:t xml:space="preserve">. 25. 1. 1987) – 125. výročí narození </w:t>
      </w:r>
    </w:p>
    <w:p w14:paraId="6897F20A" w14:textId="77777777" w:rsidR="00BB5702" w:rsidRDefault="00BB5702" w:rsidP="00BB5702">
      <w:pPr>
        <w:pStyle w:val="Standard"/>
        <w:numPr>
          <w:ilvl w:val="0"/>
          <w:numId w:val="45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BB5702">
        <w:rPr>
          <w:rFonts w:ascii="Arial" w:hAnsi="Arial" w:cs="Arial"/>
          <w:sz w:val="22"/>
          <w:szCs w:val="22"/>
        </w:rPr>
        <w:t xml:space="preserve">11. 10. 2011 </w:t>
      </w:r>
      <w:proofErr w:type="spellStart"/>
      <w:r w:rsidRPr="00BB5702">
        <w:rPr>
          <w:rFonts w:ascii="Arial" w:hAnsi="Arial" w:cs="Arial"/>
          <w:sz w:val="22"/>
          <w:szCs w:val="22"/>
        </w:rPr>
        <w:t>zemř</w:t>
      </w:r>
      <w:proofErr w:type="spellEnd"/>
      <w:r w:rsidRPr="00BB5702">
        <w:rPr>
          <w:rFonts w:ascii="Arial" w:hAnsi="Arial" w:cs="Arial"/>
          <w:sz w:val="22"/>
          <w:szCs w:val="22"/>
        </w:rPr>
        <w:t>. EWALD OSERS, básník a překladatel (nar. 13. 5. 1917)</w:t>
      </w:r>
    </w:p>
    <w:p w14:paraId="6FA6FAE8" w14:textId="77777777" w:rsidR="00BB5702" w:rsidRDefault="00BB5702" w:rsidP="00BB5702">
      <w:pPr>
        <w:pStyle w:val="Standard"/>
        <w:tabs>
          <w:tab w:val="left" w:pos="0"/>
        </w:tabs>
        <w:ind w:left="360" w:firstLine="0"/>
        <w:jc w:val="right"/>
        <w:rPr>
          <w:rFonts w:ascii="Arial" w:hAnsi="Arial" w:cs="Arial"/>
          <w:i/>
          <w:iCs/>
          <w:sz w:val="18"/>
          <w:szCs w:val="22"/>
        </w:rPr>
      </w:pPr>
    </w:p>
    <w:p w14:paraId="1F1F8094" w14:textId="282D5F1F" w:rsidR="00D608CE" w:rsidRPr="00C4619B" w:rsidRDefault="00E244B1" w:rsidP="00BB5702">
      <w:pPr>
        <w:pStyle w:val="Standard"/>
        <w:tabs>
          <w:tab w:val="left" w:pos="0"/>
        </w:tabs>
        <w:ind w:left="360" w:firstLine="0"/>
        <w:jc w:val="right"/>
        <w:rPr>
          <w:rFonts w:ascii="Arial" w:hAnsi="Arial" w:cs="Arial"/>
          <w:i/>
          <w:iCs/>
          <w:sz w:val="18"/>
          <w:szCs w:val="22"/>
        </w:rPr>
      </w:pPr>
      <w:r w:rsidRPr="00C4619B">
        <w:rPr>
          <w:rFonts w:ascii="Arial" w:hAnsi="Arial" w:cs="Arial"/>
          <w:i/>
          <w:iCs/>
          <w:sz w:val="18"/>
          <w:szCs w:val="22"/>
        </w:rPr>
        <w:t>Z</w:t>
      </w:r>
      <w:r w:rsidR="00D608CE" w:rsidRPr="00C4619B">
        <w:rPr>
          <w:rFonts w:ascii="Arial" w:hAnsi="Arial" w:cs="Arial"/>
          <w:i/>
          <w:iCs/>
          <w:sz w:val="18"/>
          <w:szCs w:val="22"/>
        </w:rPr>
        <w:t>droj: Knihovna Jiřího Mahena Brno</w:t>
      </w:r>
    </w:p>
    <w:p w14:paraId="02D9B5A3" w14:textId="77777777" w:rsidR="00C4619B" w:rsidRPr="00C4619B" w:rsidRDefault="00C4619B" w:rsidP="00BB5702">
      <w:pPr>
        <w:pStyle w:val="Standard"/>
        <w:tabs>
          <w:tab w:val="left" w:pos="0"/>
        </w:tabs>
        <w:ind w:left="360" w:firstLine="0"/>
        <w:jc w:val="right"/>
        <w:rPr>
          <w:rFonts w:ascii="Arial" w:hAnsi="Arial" w:cs="Arial"/>
          <w:i/>
          <w:iCs/>
          <w:sz w:val="18"/>
          <w:szCs w:val="22"/>
        </w:rPr>
      </w:pPr>
    </w:p>
    <w:p w14:paraId="7B7E65C9" w14:textId="77777777" w:rsidR="00C4619B" w:rsidRPr="00C4619B" w:rsidRDefault="00C4619B" w:rsidP="00C4619B">
      <w:pPr>
        <w:pStyle w:val="Standard"/>
        <w:tabs>
          <w:tab w:val="left" w:pos="0"/>
        </w:tabs>
        <w:ind w:left="1134" w:firstLine="0"/>
        <w:jc w:val="right"/>
        <w:rPr>
          <w:rFonts w:ascii="Arial" w:hAnsi="Arial" w:cs="Arial"/>
          <w:i/>
          <w:iCs/>
          <w:sz w:val="18"/>
          <w:szCs w:val="22"/>
        </w:rPr>
      </w:pPr>
    </w:p>
    <w:p w14:paraId="2CCE20D4" w14:textId="21869558" w:rsidR="00C4619B" w:rsidRPr="00C4619B" w:rsidRDefault="00C4619B" w:rsidP="00C4619B">
      <w:pPr>
        <w:pStyle w:val="Odstavecseseznamem"/>
        <w:numPr>
          <w:ilvl w:val="0"/>
          <w:numId w:val="46"/>
        </w:numPr>
        <w:ind w:left="1134" w:hanging="425"/>
        <w:rPr>
          <w:rFonts w:ascii="Arial" w:hAnsi="Arial" w:cs="Arial"/>
          <w:sz w:val="22"/>
          <w:szCs w:val="22"/>
        </w:rPr>
      </w:pPr>
      <w:r w:rsidRPr="00C4619B">
        <w:rPr>
          <w:rFonts w:ascii="Arial" w:hAnsi="Arial" w:cs="Arial"/>
          <w:sz w:val="22"/>
          <w:szCs w:val="22"/>
        </w:rPr>
        <w:t>4. 10. 1758 </w:t>
      </w:r>
      <w:proofErr w:type="spellStart"/>
      <w:r w:rsidRPr="00C4619B">
        <w:rPr>
          <w:rFonts w:ascii="Arial" w:hAnsi="Arial" w:cs="Arial"/>
          <w:sz w:val="22"/>
          <w:szCs w:val="22"/>
        </w:rPr>
        <w:t>zemř</w:t>
      </w:r>
      <w:proofErr w:type="spellEnd"/>
      <w:r w:rsidRPr="00C4619B">
        <w:rPr>
          <w:rFonts w:ascii="Arial" w:hAnsi="Arial" w:cs="Arial"/>
          <w:sz w:val="22"/>
          <w:szCs w:val="22"/>
        </w:rPr>
        <w:t xml:space="preserve">. ve Stuttgartu Giuseppe Antonio </w:t>
      </w:r>
      <w:proofErr w:type="spellStart"/>
      <w:r w:rsidRPr="00C4619B">
        <w:rPr>
          <w:rFonts w:ascii="Arial" w:hAnsi="Arial" w:cs="Arial"/>
          <w:sz w:val="22"/>
          <w:szCs w:val="22"/>
        </w:rPr>
        <w:t>Brescianello</w:t>
      </w:r>
      <w:proofErr w:type="spellEnd"/>
      <w:r w:rsidRPr="00C4619B">
        <w:rPr>
          <w:rFonts w:ascii="Arial" w:hAnsi="Arial" w:cs="Arial"/>
          <w:sz w:val="22"/>
          <w:szCs w:val="22"/>
        </w:rPr>
        <w:t>, italský barokní</w:t>
      </w:r>
      <w:r w:rsidRPr="00C4619B">
        <w:rPr>
          <w:rFonts w:ascii="Arial" w:hAnsi="Arial" w:cs="Arial"/>
          <w:sz w:val="22"/>
          <w:szCs w:val="22"/>
        </w:rPr>
        <w:br/>
        <w:t>skladatel, houslista a kapelník, který většinu kariéry strávil v Německu (nar. 1690 Bologna)</w:t>
      </w:r>
    </w:p>
    <w:p w14:paraId="7F9889F0" w14:textId="39242240" w:rsidR="00C4619B" w:rsidRPr="00C4619B" w:rsidRDefault="00C4619B" w:rsidP="00C4619B">
      <w:pPr>
        <w:pStyle w:val="Odstavecseseznamem"/>
        <w:numPr>
          <w:ilvl w:val="0"/>
          <w:numId w:val="47"/>
        </w:numPr>
        <w:ind w:left="1134" w:hanging="425"/>
        <w:rPr>
          <w:rFonts w:ascii="Arial" w:hAnsi="Arial" w:cs="Arial"/>
          <w:i/>
          <w:iCs/>
          <w:sz w:val="22"/>
          <w:szCs w:val="22"/>
        </w:rPr>
      </w:pPr>
      <w:r w:rsidRPr="00C4619B">
        <w:rPr>
          <w:rFonts w:ascii="Arial" w:hAnsi="Arial" w:cs="Arial"/>
          <w:sz w:val="22"/>
          <w:szCs w:val="22"/>
        </w:rPr>
        <w:t xml:space="preserve">5. 10. 1880 </w:t>
      </w:r>
      <w:proofErr w:type="spellStart"/>
      <w:r w:rsidRPr="00C4619B">
        <w:rPr>
          <w:rFonts w:ascii="Arial" w:hAnsi="Arial" w:cs="Arial"/>
          <w:sz w:val="22"/>
          <w:szCs w:val="22"/>
        </w:rPr>
        <w:t>zemř</w:t>
      </w:r>
      <w:proofErr w:type="spellEnd"/>
      <w:r w:rsidRPr="00C4619B">
        <w:rPr>
          <w:rFonts w:ascii="Arial" w:hAnsi="Arial" w:cs="Arial"/>
          <w:sz w:val="22"/>
          <w:szCs w:val="22"/>
        </w:rPr>
        <w:t xml:space="preserve">. v Paříži Jacques </w:t>
      </w:r>
      <w:proofErr w:type="spellStart"/>
      <w:r w:rsidRPr="00C4619B">
        <w:rPr>
          <w:rFonts w:ascii="Arial" w:hAnsi="Arial" w:cs="Arial"/>
          <w:sz w:val="22"/>
          <w:szCs w:val="22"/>
        </w:rPr>
        <w:t>Offenbach</w:t>
      </w:r>
      <w:proofErr w:type="spellEnd"/>
      <w:r w:rsidRPr="00C4619B">
        <w:rPr>
          <w:rFonts w:ascii="Arial" w:hAnsi="Arial" w:cs="Arial"/>
          <w:sz w:val="22"/>
          <w:szCs w:val="22"/>
        </w:rPr>
        <w:t>, francouzsko-německý skladatel, známý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br/>
      </w:r>
      <w:r w:rsidRPr="00C4619B">
        <w:rPr>
          <w:rFonts w:ascii="Arial" w:hAnsi="Arial" w:cs="Arial"/>
          <w:sz w:val="22"/>
          <w:szCs w:val="22"/>
        </w:rPr>
        <w:t>především jako zakladatel operety (nar. 20. 6. 1819 v Kolíně nad Rýnem)</w:t>
      </w:r>
    </w:p>
    <w:p w14:paraId="125CC645" w14:textId="3A42D0DC" w:rsidR="00C4619B" w:rsidRPr="00C4619B" w:rsidRDefault="00C4619B" w:rsidP="00C4619B">
      <w:pPr>
        <w:pStyle w:val="Odstavecseseznamem"/>
        <w:numPr>
          <w:ilvl w:val="0"/>
          <w:numId w:val="47"/>
        </w:numPr>
        <w:ind w:left="1134" w:hanging="425"/>
        <w:rPr>
          <w:rFonts w:ascii="Arial" w:hAnsi="Arial" w:cs="Arial"/>
          <w:sz w:val="22"/>
          <w:szCs w:val="22"/>
        </w:rPr>
      </w:pPr>
      <w:r w:rsidRPr="00C4619B">
        <w:rPr>
          <w:rFonts w:ascii="Arial" w:hAnsi="Arial" w:cs="Arial"/>
          <w:sz w:val="22"/>
          <w:szCs w:val="22"/>
        </w:rPr>
        <w:t>9. 10. 1835 nar. v Paříži Camille Saint-</w:t>
      </w:r>
      <w:proofErr w:type="spellStart"/>
      <w:r w:rsidRPr="00C4619B">
        <w:rPr>
          <w:rFonts w:ascii="Arial" w:hAnsi="Arial" w:cs="Arial"/>
          <w:sz w:val="22"/>
          <w:szCs w:val="22"/>
        </w:rPr>
        <w:t>Saëns</w:t>
      </w:r>
      <w:proofErr w:type="spellEnd"/>
      <w:r w:rsidRPr="00C4619B">
        <w:rPr>
          <w:rFonts w:ascii="Arial" w:hAnsi="Arial" w:cs="Arial"/>
          <w:sz w:val="22"/>
          <w:szCs w:val="22"/>
        </w:rPr>
        <w:t xml:space="preserve">, francouzský skladatel, klavírista, varhaník </w:t>
      </w:r>
      <w:r>
        <w:rPr>
          <w:rFonts w:ascii="Arial" w:hAnsi="Arial" w:cs="Arial"/>
          <w:sz w:val="22"/>
          <w:szCs w:val="22"/>
        </w:rPr>
        <w:br/>
      </w:r>
      <w:r w:rsidRPr="00C4619B">
        <w:rPr>
          <w:rFonts w:ascii="Arial" w:hAnsi="Arial" w:cs="Arial"/>
          <w:sz w:val="22"/>
          <w:szCs w:val="22"/>
        </w:rPr>
        <w:t>a hudební pedagog, považovaný za jednu z klíčových postav francouzské hudby 19. století (</w:t>
      </w:r>
      <w:proofErr w:type="spellStart"/>
      <w:r w:rsidRPr="00C4619B">
        <w:rPr>
          <w:rFonts w:ascii="Arial" w:hAnsi="Arial" w:cs="Arial"/>
          <w:sz w:val="22"/>
          <w:szCs w:val="22"/>
        </w:rPr>
        <w:t>zemř</w:t>
      </w:r>
      <w:proofErr w:type="spellEnd"/>
      <w:r w:rsidRPr="00C4619B">
        <w:rPr>
          <w:rFonts w:ascii="Arial" w:hAnsi="Arial" w:cs="Arial"/>
          <w:sz w:val="22"/>
          <w:szCs w:val="22"/>
        </w:rPr>
        <w:t>. 16. 12. 1921 Alžír).</w:t>
      </w:r>
    </w:p>
    <w:p w14:paraId="5BC9D91B" w14:textId="255324E4" w:rsidR="00C4619B" w:rsidRPr="00C4619B" w:rsidRDefault="00C4619B" w:rsidP="00C4619B">
      <w:pPr>
        <w:pStyle w:val="Odstavecseseznamem"/>
        <w:numPr>
          <w:ilvl w:val="0"/>
          <w:numId w:val="47"/>
        </w:numPr>
        <w:ind w:left="1134" w:hanging="425"/>
        <w:rPr>
          <w:rFonts w:ascii="Arial" w:hAnsi="Arial" w:cs="Arial"/>
          <w:sz w:val="22"/>
          <w:szCs w:val="22"/>
        </w:rPr>
      </w:pPr>
      <w:r w:rsidRPr="00C4619B">
        <w:rPr>
          <w:rFonts w:ascii="Arial" w:hAnsi="Arial" w:cs="Arial"/>
          <w:sz w:val="22"/>
          <w:szCs w:val="22"/>
        </w:rPr>
        <w:t xml:space="preserve">10. 10. 1813 nar. v </w:t>
      </w:r>
      <w:proofErr w:type="spellStart"/>
      <w:r w:rsidRPr="00C4619B">
        <w:rPr>
          <w:rFonts w:ascii="Arial" w:hAnsi="Arial" w:cs="Arial"/>
          <w:sz w:val="22"/>
          <w:szCs w:val="22"/>
        </w:rPr>
        <w:t>Le</w:t>
      </w:r>
      <w:proofErr w:type="spellEnd"/>
      <w:r w:rsidRPr="00C4619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4619B">
        <w:rPr>
          <w:rFonts w:ascii="Arial" w:hAnsi="Arial" w:cs="Arial"/>
          <w:sz w:val="22"/>
          <w:szCs w:val="22"/>
        </w:rPr>
        <w:t>Roncole</w:t>
      </w:r>
      <w:proofErr w:type="spellEnd"/>
      <w:r w:rsidRPr="00C4619B">
        <w:rPr>
          <w:rFonts w:ascii="Arial" w:hAnsi="Arial" w:cs="Arial"/>
          <w:sz w:val="22"/>
          <w:szCs w:val="22"/>
        </w:rPr>
        <w:t xml:space="preserve"> Giuseppe Verdi, jeden z</w:t>
      </w:r>
      <w:r>
        <w:rPr>
          <w:rFonts w:ascii="Arial" w:hAnsi="Arial" w:cs="Arial"/>
          <w:sz w:val="22"/>
          <w:szCs w:val="22"/>
        </w:rPr>
        <w:t> </w:t>
      </w:r>
      <w:r w:rsidRPr="00C4619B">
        <w:rPr>
          <w:rFonts w:ascii="Arial" w:hAnsi="Arial" w:cs="Arial"/>
          <w:sz w:val="22"/>
          <w:szCs w:val="22"/>
        </w:rPr>
        <w:t>nejvýznamnějších</w:t>
      </w:r>
      <w:r>
        <w:rPr>
          <w:rFonts w:ascii="Arial" w:hAnsi="Arial" w:cs="Arial"/>
          <w:sz w:val="22"/>
          <w:szCs w:val="22"/>
        </w:rPr>
        <w:t xml:space="preserve"> </w:t>
      </w:r>
      <w:r w:rsidRPr="00C4619B">
        <w:rPr>
          <w:rFonts w:ascii="Arial" w:hAnsi="Arial" w:cs="Arial"/>
          <w:sz w:val="22"/>
          <w:szCs w:val="22"/>
        </w:rPr>
        <w:t>italských operních skladatelů všech dob (</w:t>
      </w:r>
      <w:proofErr w:type="spellStart"/>
      <w:r w:rsidRPr="00C4619B">
        <w:rPr>
          <w:rFonts w:ascii="Arial" w:hAnsi="Arial" w:cs="Arial"/>
          <w:sz w:val="22"/>
          <w:szCs w:val="22"/>
        </w:rPr>
        <w:t>zemř</w:t>
      </w:r>
      <w:proofErr w:type="spellEnd"/>
      <w:r w:rsidRPr="00C4619B">
        <w:rPr>
          <w:rFonts w:ascii="Arial" w:hAnsi="Arial" w:cs="Arial"/>
          <w:sz w:val="22"/>
          <w:szCs w:val="22"/>
        </w:rPr>
        <w:t>.  27. 1. 1901 Milán)</w:t>
      </w:r>
    </w:p>
    <w:p w14:paraId="2A21C5C4" w14:textId="2ED3A790" w:rsidR="00C4619B" w:rsidRPr="00C4619B" w:rsidRDefault="00C4619B" w:rsidP="00C4619B">
      <w:pPr>
        <w:pStyle w:val="Standard"/>
        <w:tabs>
          <w:tab w:val="left" w:pos="0"/>
        </w:tabs>
        <w:ind w:left="1134" w:hanging="1145"/>
        <w:jc w:val="right"/>
        <w:rPr>
          <w:rFonts w:ascii="Arial" w:hAnsi="Arial" w:cs="Arial"/>
          <w:i/>
          <w:iCs/>
          <w:sz w:val="22"/>
          <w:szCs w:val="22"/>
        </w:rPr>
      </w:pPr>
      <w:r w:rsidRPr="00C4619B">
        <w:rPr>
          <w:rFonts w:ascii="Arial" w:hAnsi="Arial" w:cs="Arial"/>
          <w:i/>
          <w:iCs/>
          <w:sz w:val="18"/>
          <w:szCs w:val="22"/>
        </w:rPr>
        <w:t>Zdroj:</w:t>
      </w:r>
      <w:r>
        <w:rPr>
          <w:rFonts w:ascii="Arial" w:hAnsi="Arial" w:cs="Arial"/>
          <w:i/>
          <w:iCs/>
          <w:sz w:val="18"/>
          <w:szCs w:val="22"/>
        </w:rPr>
        <w:t xml:space="preserve"> </w:t>
      </w:r>
      <w:r w:rsidRPr="00C4619B">
        <w:rPr>
          <w:rFonts w:ascii="Arial" w:hAnsi="Arial" w:cs="Arial"/>
          <w:i/>
          <w:iCs/>
          <w:sz w:val="18"/>
          <w:szCs w:val="22"/>
        </w:rPr>
        <w:t>CELLO.CZ</w:t>
      </w:r>
    </w:p>
    <w:sectPr w:rsidR="00C4619B" w:rsidRPr="00C4619B" w:rsidSect="00225069">
      <w:pgSz w:w="11906" w:h="16838" w:code="9"/>
      <w:pgMar w:top="851" w:right="1134" w:bottom="851" w:left="567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A7D2D" w14:textId="77777777" w:rsidR="007C1378" w:rsidRDefault="007C1378">
      <w:r>
        <w:separator/>
      </w:r>
    </w:p>
  </w:endnote>
  <w:endnote w:type="continuationSeparator" w:id="0">
    <w:p w14:paraId="3C624CA9" w14:textId="77777777" w:rsidR="007C1378" w:rsidRDefault="007C1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947F7" w14:textId="77777777" w:rsidR="007C1378" w:rsidRDefault="007C1378">
      <w:r>
        <w:rPr>
          <w:color w:val="000000"/>
        </w:rPr>
        <w:separator/>
      </w:r>
    </w:p>
  </w:footnote>
  <w:footnote w:type="continuationSeparator" w:id="0">
    <w:p w14:paraId="09E7B245" w14:textId="77777777" w:rsidR="007C1378" w:rsidRDefault="007C13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64ABD"/>
    <w:multiLevelType w:val="hybridMultilevel"/>
    <w:tmpl w:val="F16C570A"/>
    <w:lvl w:ilvl="0" w:tplc="0405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07951FF"/>
    <w:multiLevelType w:val="hybridMultilevel"/>
    <w:tmpl w:val="CB9A70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84F84"/>
    <w:multiLevelType w:val="hybridMultilevel"/>
    <w:tmpl w:val="3E70CF32"/>
    <w:lvl w:ilvl="0" w:tplc="AFB659EC">
      <w:start w:val="1"/>
      <w:numFmt w:val="decimal"/>
      <w:lvlText w:val="%1."/>
      <w:lvlJc w:val="left"/>
      <w:pPr>
        <w:ind w:left="141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39" w:hanging="360"/>
      </w:pPr>
    </w:lvl>
    <w:lvl w:ilvl="2" w:tplc="0405001B" w:tentative="1">
      <w:start w:val="1"/>
      <w:numFmt w:val="lowerRoman"/>
      <w:lvlText w:val="%3."/>
      <w:lvlJc w:val="right"/>
      <w:pPr>
        <w:ind w:left="2859" w:hanging="180"/>
      </w:pPr>
    </w:lvl>
    <w:lvl w:ilvl="3" w:tplc="0405000F" w:tentative="1">
      <w:start w:val="1"/>
      <w:numFmt w:val="decimal"/>
      <w:lvlText w:val="%4."/>
      <w:lvlJc w:val="left"/>
      <w:pPr>
        <w:ind w:left="3579" w:hanging="360"/>
      </w:pPr>
    </w:lvl>
    <w:lvl w:ilvl="4" w:tplc="04050019" w:tentative="1">
      <w:start w:val="1"/>
      <w:numFmt w:val="lowerLetter"/>
      <w:lvlText w:val="%5."/>
      <w:lvlJc w:val="left"/>
      <w:pPr>
        <w:ind w:left="4299" w:hanging="360"/>
      </w:pPr>
    </w:lvl>
    <w:lvl w:ilvl="5" w:tplc="0405001B" w:tentative="1">
      <w:start w:val="1"/>
      <w:numFmt w:val="lowerRoman"/>
      <w:lvlText w:val="%6."/>
      <w:lvlJc w:val="right"/>
      <w:pPr>
        <w:ind w:left="5019" w:hanging="180"/>
      </w:pPr>
    </w:lvl>
    <w:lvl w:ilvl="6" w:tplc="0405000F" w:tentative="1">
      <w:start w:val="1"/>
      <w:numFmt w:val="decimal"/>
      <w:lvlText w:val="%7."/>
      <w:lvlJc w:val="left"/>
      <w:pPr>
        <w:ind w:left="5739" w:hanging="360"/>
      </w:pPr>
    </w:lvl>
    <w:lvl w:ilvl="7" w:tplc="04050019" w:tentative="1">
      <w:start w:val="1"/>
      <w:numFmt w:val="lowerLetter"/>
      <w:lvlText w:val="%8."/>
      <w:lvlJc w:val="left"/>
      <w:pPr>
        <w:ind w:left="6459" w:hanging="360"/>
      </w:pPr>
    </w:lvl>
    <w:lvl w:ilvl="8" w:tplc="0405001B" w:tentative="1">
      <w:start w:val="1"/>
      <w:numFmt w:val="lowerRoman"/>
      <w:lvlText w:val="%9."/>
      <w:lvlJc w:val="right"/>
      <w:pPr>
        <w:ind w:left="7179" w:hanging="180"/>
      </w:pPr>
    </w:lvl>
  </w:abstractNum>
  <w:abstractNum w:abstractNumId="3" w15:restartNumberingAfterBreak="0">
    <w:nsid w:val="05357897"/>
    <w:multiLevelType w:val="hybridMultilevel"/>
    <w:tmpl w:val="2CC2971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8603F8"/>
    <w:multiLevelType w:val="hybridMultilevel"/>
    <w:tmpl w:val="12FA4D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54340D"/>
    <w:multiLevelType w:val="hybridMultilevel"/>
    <w:tmpl w:val="1E4C97C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E844D3"/>
    <w:multiLevelType w:val="hybridMultilevel"/>
    <w:tmpl w:val="4F1EB9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F93F90"/>
    <w:multiLevelType w:val="hybridMultilevel"/>
    <w:tmpl w:val="777EAA54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A841993"/>
    <w:multiLevelType w:val="hybridMultilevel"/>
    <w:tmpl w:val="977CE804"/>
    <w:lvl w:ilvl="0" w:tplc="3294BA8C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106B0AA5"/>
    <w:multiLevelType w:val="hybridMultilevel"/>
    <w:tmpl w:val="2402B12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BB08BD"/>
    <w:multiLevelType w:val="hybridMultilevel"/>
    <w:tmpl w:val="F8C08E44"/>
    <w:lvl w:ilvl="0" w:tplc="3294BA8C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 w15:restartNumberingAfterBreak="0">
    <w:nsid w:val="15EE0A08"/>
    <w:multiLevelType w:val="hybridMultilevel"/>
    <w:tmpl w:val="FC3C1D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096366"/>
    <w:multiLevelType w:val="hybridMultilevel"/>
    <w:tmpl w:val="E1C26AE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1A45E7"/>
    <w:multiLevelType w:val="hybridMultilevel"/>
    <w:tmpl w:val="C19AD8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F372C2"/>
    <w:multiLevelType w:val="hybridMultilevel"/>
    <w:tmpl w:val="8154DDE6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05265AA"/>
    <w:multiLevelType w:val="hybridMultilevel"/>
    <w:tmpl w:val="41B4FA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084652"/>
    <w:multiLevelType w:val="hybridMultilevel"/>
    <w:tmpl w:val="D526AA68"/>
    <w:lvl w:ilvl="0" w:tplc="3294BA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E12E84"/>
    <w:multiLevelType w:val="hybridMultilevel"/>
    <w:tmpl w:val="CBEE26BA"/>
    <w:lvl w:ilvl="0" w:tplc="9546268A">
      <w:start w:val="1"/>
      <w:numFmt w:val="decimal"/>
      <w:lvlText w:val="%1."/>
      <w:lvlJc w:val="left"/>
      <w:pPr>
        <w:ind w:left="141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39" w:hanging="360"/>
      </w:pPr>
    </w:lvl>
    <w:lvl w:ilvl="2" w:tplc="0405001B" w:tentative="1">
      <w:start w:val="1"/>
      <w:numFmt w:val="lowerRoman"/>
      <w:lvlText w:val="%3."/>
      <w:lvlJc w:val="right"/>
      <w:pPr>
        <w:ind w:left="2859" w:hanging="180"/>
      </w:pPr>
    </w:lvl>
    <w:lvl w:ilvl="3" w:tplc="0405000F" w:tentative="1">
      <w:start w:val="1"/>
      <w:numFmt w:val="decimal"/>
      <w:lvlText w:val="%4."/>
      <w:lvlJc w:val="left"/>
      <w:pPr>
        <w:ind w:left="3579" w:hanging="360"/>
      </w:pPr>
    </w:lvl>
    <w:lvl w:ilvl="4" w:tplc="04050019" w:tentative="1">
      <w:start w:val="1"/>
      <w:numFmt w:val="lowerLetter"/>
      <w:lvlText w:val="%5."/>
      <w:lvlJc w:val="left"/>
      <w:pPr>
        <w:ind w:left="4299" w:hanging="360"/>
      </w:pPr>
    </w:lvl>
    <w:lvl w:ilvl="5" w:tplc="0405001B" w:tentative="1">
      <w:start w:val="1"/>
      <w:numFmt w:val="lowerRoman"/>
      <w:lvlText w:val="%6."/>
      <w:lvlJc w:val="right"/>
      <w:pPr>
        <w:ind w:left="5019" w:hanging="180"/>
      </w:pPr>
    </w:lvl>
    <w:lvl w:ilvl="6" w:tplc="0405000F" w:tentative="1">
      <w:start w:val="1"/>
      <w:numFmt w:val="decimal"/>
      <w:lvlText w:val="%7."/>
      <w:lvlJc w:val="left"/>
      <w:pPr>
        <w:ind w:left="5739" w:hanging="360"/>
      </w:pPr>
    </w:lvl>
    <w:lvl w:ilvl="7" w:tplc="04050019" w:tentative="1">
      <w:start w:val="1"/>
      <w:numFmt w:val="lowerLetter"/>
      <w:lvlText w:val="%8."/>
      <w:lvlJc w:val="left"/>
      <w:pPr>
        <w:ind w:left="6459" w:hanging="360"/>
      </w:pPr>
    </w:lvl>
    <w:lvl w:ilvl="8" w:tplc="0405001B" w:tentative="1">
      <w:start w:val="1"/>
      <w:numFmt w:val="lowerRoman"/>
      <w:lvlText w:val="%9."/>
      <w:lvlJc w:val="right"/>
      <w:pPr>
        <w:ind w:left="7179" w:hanging="180"/>
      </w:pPr>
    </w:lvl>
  </w:abstractNum>
  <w:abstractNum w:abstractNumId="18" w15:restartNumberingAfterBreak="0">
    <w:nsid w:val="362734C1"/>
    <w:multiLevelType w:val="hybridMultilevel"/>
    <w:tmpl w:val="E9A61DE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A4781A"/>
    <w:multiLevelType w:val="hybridMultilevel"/>
    <w:tmpl w:val="951AA3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5C1807"/>
    <w:multiLevelType w:val="hybridMultilevel"/>
    <w:tmpl w:val="E5A44CFE"/>
    <w:lvl w:ilvl="0" w:tplc="3294BA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FF55AF"/>
    <w:multiLevelType w:val="hybridMultilevel"/>
    <w:tmpl w:val="9FCE2D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CC6F71"/>
    <w:multiLevelType w:val="hybridMultilevel"/>
    <w:tmpl w:val="0C8002C0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33E6879"/>
    <w:multiLevelType w:val="hybridMultilevel"/>
    <w:tmpl w:val="6B12E9B6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38D2DB0"/>
    <w:multiLevelType w:val="hybridMultilevel"/>
    <w:tmpl w:val="4DA0475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9C4AF5"/>
    <w:multiLevelType w:val="hybridMultilevel"/>
    <w:tmpl w:val="C8D8AA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C74160"/>
    <w:multiLevelType w:val="hybridMultilevel"/>
    <w:tmpl w:val="771CCE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3D31BC"/>
    <w:multiLevelType w:val="hybridMultilevel"/>
    <w:tmpl w:val="0824B49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3435DE"/>
    <w:multiLevelType w:val="hybridMultilevel"/>
    <w:tmpl w:val="0338F7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845008"/>
    <w:multiLevelType w:val="hybridMultilevel"/>
    <w:tmpl w:val="4740BA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AD4B96"/>
    <w:multiLevelType w:val="hybridMultilevel"/>
    <w:tmpl w:val="581469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9177B9"/>
    <w:multiLevelType w:val="hybridMultilevel"/>
    <w:tmpl w:val="72BE5400"/>
    <w:lvl w:ilvl="0" w:tplc="FCD65856">
      <w:start w:val="1"/>
      <w:numFmt w:val="decimal"/>
      <w:lvlText w:val="%1."/>
      <w:lvlJc w:val="left"/>
      <w:pPr>
        <w:ind w:left="141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39" w:hanging="360"/>
      </w:pPr>
    </w:lvl>
    <w:lvl w:ilvl="2" w:tplc="0405001B" w:tentative="1">
      <w:start w:val="1"/>
      <w:numFmt w:val="lowerRoman"/>
      <w:lvlText w:val="%3."/>
      <w:lvlJc w:val="right"/>
      <w:pPr>
        <w:ind w:left="2859" w:hanging="180"/>
      </w:pPr>
    </w:lvl>
    <w:lvl w:ilvl="3" w:tplc="0405000F" w:tentative="1">
      <w:start w:val="1"/>
      <w:numFmt w:val="decimal"/>
      <w:lvlText w:val="%4."/>
      <w:lvlJc w:val="left"/>
      <w:pPr>
        <w:ind w:left="3579" w:hanging="360"/>
      </w:pPr>
    </w:lvl>
    <w:lvl w:ilvl="4" w:tplc="04050019" w:tentative="1">
      <w:start w:val="1"/>
      <w:numFmt w:val="lowerLetter"/>
      <w:lvlText w:val="%5."/>
      <w:lvlJc w:val="left"/>
      <w:pPr>
        <w:ind w:left="4299" w:hanging="360"/>
      </w:pPr>
    </w:lvl>
    <w:lvl w:ilvl="5" w:tplc="0405001B" w:tentative="1">
      <w:start w:val="1"/>
      <w:numFmt w:val="lowerRoman"/>
      <w:lvlText w:val="%6."/>
      <w:lvlJc w:val="right"/>
      <w:pPr>
        <w:ind w:left="5019" w:hanging="180"/>
      </w:pPr>
    </w:lvl>
    <w:lvl w:ilvl="6" w:tplc="0405000F" w:tentative="1">
      <w:start w:val="1"/>
      <w:numFmt w:val="decimal"/>
      <w:lvlText w:val="%7."/>
      <w:lvlJc w:val="left"/>
      <w:pPr>
        <w:ind w:left="5739" w:hanging="360"/>
      </w:pPr>
    </w:lvl>
    <w:lvl w:ilvl="7" w:tplc="04050019" w:tentative="1">
      <w:start w:val="1"/>
      <w:numFmt w:val="lowerLetter"/>
      <w:lvlText w:val="%8."/>
      <w:lvlJc w:val="left"/>
      <w:pPr>
        <w:ind w:left="6459" w:hanging="360"/>
      </w:pPr>
    </w:lvl>
    <w:lvl w:ilvl="8" w:tplc="0405001B" w:tentative="1">
      <w:start w:val="1"/>
      <w:numFmt w:val="lowerRoman"/>
      <w:lvlText w:val="%9."/>
      <w:lvlJc w:val="right"/>
      <w:pPr>
        <w:ind w:left="7179" w:hanging="180"/>
      </w:pPr>
    </w:lvl>
  </w:abstractNum>
  <w:abstractNum w:abstractNumId="32" w15:restartNumberingAfterBreak="0">
    <w:nsid w:val="5737249E"/>
    <w:multiLevelType w:val="hybridMultilevel"/>
    <w:tmpl w:val="FE06C268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A507AC8"/>
    <w:multiLevelType w:val="hybridMultilevel"/>
    <w:tmpl w:val="3BEEA9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F40F55"/>
    <w:multiLevelType w:val="hybridMultilevel"/>
    <w:tmpl w:val="D93667B4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BDA0235"/>
    <w:multiLevelType w:val="hybridMultilevel"/>
    <w:tmpl w:val="AB50B90A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C295375"/>
    <w:multiLevelType w:val="hybridMultilevel"/>
    <w:tmpl w:val="E626E6D6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C836195"/>
    <w:multiLevelType w:val="hybridMultilevel"/>
    <w:tmpl w:val="BABC2E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FF79D5"/>
    <w:multiLevelType w:val="hybridMultilevel"/>
    <w:tmpl w:val="64323200"/>
    <w:lvl w:ilvl="0" w:tplc="DBC4B070">
      <w:start w:val="1"/>
      <w:numFmt w:val="decimal"/>
      <w:lvlText w:val="%1."/>
      <w:lvlJc w:val="left"/>
      <w:pPr>
        <w:ind w:left="141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39" w:hanging="360"/>
      </w:pPr>
    </w:lvl>
    <w:lvl w:ilvl="2" w:tplc="0405001B" w:tentative="1">
      <w:start w:val="1"/>
      <w:numFmt w:val="lowerRoman"/>
      <w:lvlText w:val="%3."/>
      <w:lvlJc w:val="right"/>
      <w:pPr>
        <w:ind w:left="2859" w:hanging="180"/>
      </w:pPr>
    </w:lvl>
    <w:lvl w:ilvl="3" w:tplc="0405000F" w:tentative="1">
      <w:start w:val="1"/>
      <w:numFmt w:val="decimal"/>
      <w:lvlText w:val="%4."/>
      <w:lvlJc w:val="left"/>
      <w:pPr>
        <w:ind w:left="3579" w:hanging="360"/>
      </w:pPr>
    </w:lvl>
    <w:lvl w:ilvl="4" w:tplc="04050019" w:tentative="1">
      <w:start w:val="1"/>
      <w:numFmt w:val="lowerLetter"/>
      <w:lvlText w:val="%5."/>
      <w:lvlJc w:val="left"/>
      <w:pPr>
        <w:ind w:left="4299" w:hanging="360"/>
      </w:pPr>
    </w:lvl>
    <w:lvl w:ilvl="5" w:tplc="0405001B" w:tentative="1">
      <w:start w:val="1"/>
      <w:numFmt w:val="lowerRoman"/>
      <w:lvlText w:val="%6."/>
      <w:lvlJc w:val="right"/>
      <w:pPr>
        <w:ind w:left="5019" w:hanging="180"/>
      </w:pPr>
    </w:lvl>
    <w:lvl w:ilvl="6" w:tplc="0405000F" w:tentative="1">
      <w:start w:val="1"/>
      <w:numFmt w:val="decimal"/>
      <w:lvlText w:val="%7."/>
      <w:lvlJc w:val="left"/>
      <w:pPr>
        <w:ind w:left="5739" w:hanging="360"/>
      </w:pPr>
    </w:lvl>
    <w:lvl w:ilvl="7" w:tplc="04050019" w:tentative="1">
      <w:start w:val="1"/>
      <w:numFmt w:val="lowerLetter"/>
      <w:lvlText w:val="%8."/>
      <w:lvlJc w:val="left"/>
      <w:pPr>
        <w:ind w:left="6459" w:hanging="360"/>
      </w:pPr>
    </w:lvl>
    <w:lvl w:ilvl="8" w:tplc="0405001B" w:tentative="1">
      <w:start w:val="1"/>
      <w:numFmt w:val="lowerRoman"/>
      <w:lvlText w:val="%9."/>
      <w:lvlJc w:val="right"/>
      <w:pPr>
        <w:ind w:left="7179" w:hanging="180"/>
      </w:pPr>
    </w:lvl>
  </w:abstractNum>
  <w:abstractNum w:abstractNumId="39" w15:restartNumberingAfterBreak="0">
    <w:nsid w:val="6B450F9A"/>
    <w:multiLevelType w:val="hybridMultilevel"/>
    <w:tmpl w:val="198435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2A7671"/>
    <w:multiLevelType w:val="hybridMultilevel"/>
    <w:tmpl w:val="2B944E1E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3EB5DD8"/>
    <w:multiLevelType w:val="hybridMultilevel"/>
    <w:tmpl w:val="F28C72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461886"/>
    <w:multiLevelType w:val="hybridMultilevel"/>
    <w:tmpl w:val="0E9E2784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88C654F"/>
    <w:multiLevelType w:val="hybridMultilevel"/>
    <w:tmpl w:val="BDB2CC7C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A206F04"/>
    <w:multiLevelType w:val="hybridMultilevel"/>
    <w:tmpl w:val="BB1A8D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54279E"/>
    <w:multiLevelType w:val="hybridMultilevel"/>
    <w:tmpl w:val="08CE17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636F75"/>
    <w:multiLevelType w:val="hybridMultilevel"/>
    <w:tmpl w:val="A6A8EC6E"/>
    <w:lvl w:ilvl="0" w:tplc="DEC6D22E">
      <w:start w:val="1"/>
      <w:numFmt w:val="decimal"/>
      <w:lvlText w:val="%1."/>
      <w:lvlJc w:val="left"/>
      <w:pPr>
        <w:ind w:left="141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39" w:hanging="360"/>
      </w:pPr>
    </w:lvl>
    <w:lvl w:ilvl="2" w:tplc="0405001B" w:tentative="1">
      <w:start w:val="1"/>
      <w:numFmt w:val="lowerRoman"/>
      <w:lvlText w:val="%3."/>
      <w:lvlJc w:val="right"/>
      <w:pPr>
        <w:ind w:left="2859" w:hanging="180"/>
      </w:pPr>
    </w:lvl>
    <w:lvl w:ilvl="3" w:tplc="0405000F" w:tentative="1">
      <w:start w:val="1"/>
      <w:numFmt w:val="decimal"/>
      <w:lvlText w:val="%4."/>
      <w:lvlJc w:val="left"/>
      <w:pPr>
        <w:ind w:left="3579" w:hanging="360"/>
      </w:pPr>
    </w:lvl>
    <w:lvl w:ilvl="4" w:tplc="04050019" w:tentative="1">
      <w:start w:val="1"/>
      <w:numFmt w:val="lowerLetter"/>
      <w:lvlText w:val="%5."/>
      <w:lvlJc w:val="left"/>
      <w:pPr>
        <w:ind w:left="4299" w:hanging="360"/>
      </w:pPr>
    </w:lvl>
    <w:lvl w:ilvl="5" w:tplc="0405001B" w:tentative="1">
      <w:start w:val="1"/>
      <w:numFmt w:val="lowerRoman"/>
      <w:lvlText w:val="%6."/>
      <w:lvlJc w:val="right"/>
      <w:pPr>
        <w:ind w:left="5019" w:hanging="180"/>
      </w:pPr>
    </w:lvl>
    <w:lvl w:ilvl="6" w:tplc="0405000F" w:tentative="1">
      <w:start w:val="1"/>
      <w:numFmt w:val="decimal"/>
      <w:lvlText w:val="%7."/>
      <w:lvlJc w:val="left"/>
      <w:pPr>
        <w:ind w:left="5739" w:hanging="360"/>
      </w:pPr>
    </w:lvl>
    <w:lvl w:ilvl="7" w:tplc="04050019" w:tentative="1">
      <w:start w:val="1"/>
      <w:numFmt w:val="lowerLetter"/>
      <w:lvlText w:val="%8."/>
      <w:lvlJc w:val="left"/>
      <w:pPr>
        <w:ind w:left="6459" w:hanging="360"/>
      </w:pPr>
    </w:lvl>
    <w:lvl w:ilvl="8" w:tplc="0405001B" w:tentative="1">
      <w:start w:val="1"/>
      <w:numFmt w:val="lowerRoman"/>
      <w:lvlText w:val="%9."/>
      <w:lvlJc w:val="right"/>
      <w:pPr>
        <w:ind w:left="7179" w:hanging="180"/>
      </w:pPr>
    </w:lvl>
  </w:abstractNum>
  <w:num w:numId="1" w16cid:durableId="655493394">
    <w:abstractNumId w:val="14"/>
  </w:num>
  <w:num w:numId="2" w16cid:durableId="1598564129">
    <w:abstractNumId w:val="36"/>
  </w:num>
  <w:num w:numId="3" w16cid:durableId="1755734965">
    <w:abstractNumId w:val="44"/>
  </w:num>
  <w:num w:numId="4" w16cid:durableId="325322252">
    <w:abstractNumId w:val="15"/>
  </w:num>
  <w:num w:numId="5" w16cid:durableId="2019769604">
    <w:abstractNumId w:val="28"/>
  </w:num>
  <w:num w:numId="6" w16cid:durableId="24986115">
    <w:abstractNumId w:val="30"/>
  </w:num>
  <w:num w:numId="7" w16cid:durableId="1346514168">
    <w:abstractNumId w:val="18"/>
  </w:num>
  <w:num w:numId="8" w16cid:durableId="1327398035">
    <w:abstractNumId w:val="43"/>
  </w:num>
  <w:num w:numId="9" w16cid:durableId="1787236013">
    <w:abstractNumId w:val="20"/>
  </w:num>
  <w:num w:numId="10" w16cid:durableId="512955831">
    <w:abstractNumId w:val="22"/>
  </w:num>
  <w:num w:numId="11" w16cid:durableId="1417750854">
    <w:abstractNumId w:val="9"/>
  </w:num>
  <w:num w:numId="12" w16cid:durableId="1239169314">
    <w:abstractNumId w:val="27"/>
  </w:num>
  <w:num w:numId="13" w16cid:durableId="1748645811">
    <w:abstractNumId w:val="7"/>
  </w:num>
  <w:num w:numId="14" w16cid:durableId="469445490">
    <w:abstractNumId w:val="13"/>
  </w:num>
  <w:num w:numId="15" w16cid:durableId="1627542266">
    <w:abstractNumId w:val="11"/>
  </w:num>
  <w:num w:numId="16" w16cid:durableId="1610428670">
    <w:abstractNumId w:val="26"/>
  </w:num>
  <w:num w:numId="17" w16cid:durableId="861937146">
    <w:abstractNumId w:val="24"/>
  </w:num>
  <w:num w:numId="18" w16cid:durableId="1090156828">
    <w:abstractNumId w:val="41"/>
  </w:num>
  <w:num w:numId="19" w16cid:durableId="996693878">
    <w:abstractNumId w:val="5"/>
  </w:num>
  <w:num w:numId="20" w16cid:durableId="1264222113">
    <w:abstractNumId w:val="6"/>
  </w:num>
  <w:num w:numId="21" w16cid:durableId="580801245">
    <w:abstractNumId w:val="33"/>
  </w:num>
  <w:num w:numId="22" w16cid:durableId="1320112086">
    <w:abstractNumId w:val="3"/>
  </w:num>
  <w:num w:numId="23" w16cid:durableId="1150906475">
    <w:abstractNumId w:val="0"/>
  </w:num>
  <w:num w:numId="24" w16cid:durableId="1713337467">
    <w:abstractNumId w:val="40"/>
  </w:num>
  <w:num w:numId="25" w16cid:durableId="372391553">
    <w:abstractNumId w:val="4"/>
  </w:num>
  <w:num w:numId="26" w16cid:durableId="1983730329">
    <w:abstractNumId w:val="39"/>
  </w:num>
  <w:num w:numId="27" w16cid:durableId="858588325">
    <w:abstractNumId w:val="34"/>
  </w:num>
  <w:num w:numId="28" w16cid:durableId="365719984">
    <w:abstractNumId w:val="23"/>
  </w:num>
  <w:num w:numId="29" w16cid:durableId="899942399">
    <w:abstractNumId w:val="12"/>
  </w:num>
  <w:num w:numId="30" w16cid:durableId="1027944212">
    <w:abstractNumId w:val="32"/>
  </w:num>
  <w:num w:numId="31" w16cid:durableId="1602952289">
    <w:abstractNumId w:val="42"/>
  </w:num>
  <w:num w:numId="32" w16cid:durableId="2030914186">
    <w:abstractNumId w:val="25"/>
  </w:num>
  <w:num w:numId="33" w16cid:durableId="1258902485">
    <w:abstractNumId w:val="19"/>
  </w:num>
  <w:num w:numId="34" w16cid:durableId="1928951964">
    <w:abstractNumId w:val="21"/>
  </w:num>
  <w:num w:numId="35" w16cid:durableId="283318964">
    <w:abstractNumId w:val="29"/>
  </w:num>
  <w:num w:numId="36" w16cid:durableId="137185807">
    <w:abstractNumId w:val="1"/>
  </w:num>
  <w:num w:numId="37" w16cid:durableId="171844996">
    <w:abstractNumId w:val="46"/>
  </w:num>
  <w:num w:numId="38" w16cid:durableId="800147493">
    <w:abstractNumId w:val="45"/>
  </w:num>
  <w:num w:numId="39" w16cid:durableId="1550991322">
    <w:abstractNumId w:val="17"/>
  </w:num>
  <w:num w:numId="40" w16cid:durableId="1275209019">
    <w:abstractNumId w:val="31"/>
  </w:num>
  <w:num w:numId="41" w16cid:durableId="1415856818">
    <w:abstractNumId w:val="2"/>
  </w:num>
  <w:num w:numId="42" w16cid:durableId="1777020182">
    <w:abstractNumId w:val="38"/>
  </w:num>
  <w:num w:numId="43" w16cid:durableId="1539703292">
    <w:abstractNumId w:val="37"/>
  </w:num>
  <w:num w:numId="44" w16cid:durableId="1206218066">
    <w:abstractNumId w:val="16"/>
  </w:num>
  <w:num w:numId="45" w16cid:durableId="682365257">
    <w:abstractNumId w:val="35"/>
  </w:num>
  <w:num w:numId="46" w16cid:durableId="423768871">
    <w:abstractNumId w:val="10"/>
  </w:num>
  <w:num w:numId="47" w16cid:durableId="278336175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BC9"/>
    <w:rsid w:val="000074C1"/>
    <w:rsid w:val="000163F5"/>
    <w:rsid w:val="000178D2"/>
    <w:rsid w:val="0002123F"/>
    <w:rsid w:val="000219DF"/>
    <w:rsid w:val="00022EA4"/>
    <w:rsid w:val="00026298"/>
    <w:rsid w:val="00040F67"/>
    <w:rsid w:val="00057FAE"/>
    <w:rsid w:val="00072DE3"/>
    <w:rsid w:val="00087FCA"/>
    <w:rsid w:val="00097192"/>
    <w:rsid w:val="000C7206"/>
    <w:rsid w:val="000E5A58"/>
    <w:rsid w:val="000E6D1D"/>
    <w:rsid w:val="000F299B"/>
    <w:rsid w:val="000F2BFE"/>
    <w:rsid w:val="000F3A35"/>
    <w:rsid w:val="001065C2"/>
    <w:rsid w:val="00115FF7"/>
    <w:rsid w:val="00120F15"/>
    <w:rsid w:val="00133142"/>
    <w:rsid w:val="0013444F"/>
    <w:rsid w:val="00157D74"/>
    <w:rsid w:val="00174429"/>
    <w:rsid w:val="00174F4C"/>
    <w:rsid w:val="00185FBD"/>
    <w:rsid w:val="001B0400"/>
    <w:rsid w:val="001C1106"/>
    <w:rsid w:val="001C1411"/>
    <w:rsid w:val="001D2E94"/>
    <w:rsid w:val="001D7B81"/>
    <w:rsid w:val="001E6117"/>
    <w:rsid w:val="001E71D5"/>
    <w:rsid w:val="001E7F1D"/>
    <w:rsid w:val="001F1528"/>
    <w:rsid w:val="002011DD"/>
    <w:rsid w:val="00205D3F"/>
    <w:rsid w:val="00220E2A"/>
    <w:rsid w:val="00225069"/>
    <w:rsid w:val="00226B56"/>
    <w:rsid w:val="00233301"/>
    <w:rsid w:val="002532D1"/>
    <w:rsid w:val="0025610F"/>
    <w:rsid w:val="002750AD"/>
    <w:rsid w:val="00275A30"/>
    <w:rsid w:val="00284965"/>
    <w:rsid w:val="002B26EB"/>
    <w:rsid w:val="002B4B27"/>
    <w:rsid w:val="002C0CCE"/>
    <w:rsid w:val="002C1B68"/>
    <w:rsid w:val="002C1BDB"/>
    <w:rsid w:val="002C21AC"/>
    <w:rsid w:val="002C75FA"/>
    <w:rsid w:val="002D63E0"/>
    <w:rsid w:val="002E6B60"/>
    <w:rsid w:val="002F3C23"/>
    <w:rsid w:val="00303CA3"/>
    <w:rsid w:val="00316EC6"/>
    <w:rsid w:val="00317FA3"/>
    <w:rsid w:val="00326942"/>
    <w:rsid w:val="00344EB3"/>
    <w:rsid w:val="00346C5B"/>
    <w:rsid w:val="003515E7"/>
    <w:rsid w:val="00352C15"/>
    <w:rsid w:val="00355621"/>
    <w:rsid w:val="0036701B"/>
    <w:rsid w:val="0039644E"/>
    <w:rsid w:val="003A3282"/>
    <w:rsid w:val="003C0A8F"/>
    <w:rsid w:val="003C1B08"/>
    <w:rsid w:val="003C48C4"/>
    <w:rsid w:val="003C4C19"/>
    <w:rsid w:val="003F74AA"/>
    <w:rsid w:val="004039B4"/>
    <w:rsid w:val="00403EC7"/>
    <w:rsid w:val="00406998"/>
    <w:rsid w:val="004121A0"/>
    <w:rsid w:val="004162D2"/>
    <w:rsid w:val="0042544C"/>
    <w:rsid w:val="004314E2"/>
    <w:rsid w:val="00433ACB"/>
    <w:rsid w:val="00444B3E"/>
    <w:rsid w:val="00445B78"/>
    <w:rsid w:val="004557B4"/>
    <w:rsid w:val="00472D05"/>
    <w:rsid w:val="004919B6"/>
    <w:rsid w:val="004A05CD"/>
    <w:rsid w:val="004B062B"/>
    <w:rsid w:val="004B1F41"/>
    <w:rsid w:val="004B77B7"/>
    <w:rsid w:val="004C327A"/>
    <w:rsid w:val="004C3ED6"/>
    <w:rsid w:val="004C53BC"/>
    <w:rsid w:val="004C5D43"/>
    <w:rsid w:val="004C68BE"/>
    <w:rsid w:val="004D1CAD"/>
    <w:rsid w:val="004F0C53"/>
    <w:rsid w:val="004F55DF"/>
    <w:rsid w:val="00502461"/>
    <w:rsid w:val="0050296B"/>
    <w:rsid w:val="00503959"/>
    <w:rsid w:val="00510EF9"/>
    <w:rsid w:val="005333BE"/>
    <w:rsid w:val="005402DA"/>
    <w:rsid w:val="005469F8"/>
    <w:rsid w:val="00550FE2"/>
    <w:rsid w:val="005677D6"/>
    <w:rsid w:val="00573893"/>
    <w:rsid w:val="0057454E"/>
    <w:rsid w:val="00574953"/>
    <w:rsid w:val="00575D7A"/>
    <w:rsid w:val="00582B27"/>
    <w:rsid w:val="00585874"/>
    <w:rsid w:val="00585D54"/>
    <w:rsid w:val="005920EF"/>
    <w:rsid w:val="00595E8C"/>
    <w:rsid w:val="005B2CD8"/>
    <w:rsid w:val="005C1A9B"/>
    <w:rsid w:val="005C22FF"/>
    <w:rsid w:val="005C667F"/>
    <w:rsid w:val="005E1003"/>
    <w:rsid w:val="005E6675"/>
    <w:rsid w:val="005F0F8E"/>
    <w:rsid w:val="005F1EB2"/>
    <w:rsid w:val="0060665F"/>
    <w:rsid w:val="006158CC"/>
    <w:rsid w:val="006248B3"/>
    <w:rsid w:val="00630DA5"/>
    <w:rsid w:val="00650740"/>
    <w:rsid w:val="00651438"/>
    <w:rsid w:val="00654103"/>
    <w:rsid w:val="006617EE"/>
    <w:rsid w:val="006622D5"/>
    <w:rsid w:val="00666F2B"/>
    <w:rsid w:val="0067391E"/>
    <w:rsid w:val="006842BB"/>
    <w:rsid w:val="006864AA"/>
    <w:rsid w:val="00686B5B"/>
    <w:rsid w:val="00695E99"/>
    <w:rsid w:val="006B343D"/>
    <w:rsid w:val="006E60E8"/>
    <w:rsid w:val="006F2683"/>
    <w:rsid w:val="00704C20"/>
    <w:rsid w:val="00705422"/>
    <w:rsid w:val="00710BD8"/>
    <w:rsid w:val="007118C9"/>
    <w:rsid w:val="007119FC"/>
    <w:rsid w:val="0072148E"/>
    <w:rsid w:val="00727BDD"/>
    <w:rsid w:val="007322C1"/>
    <w:rsid w:val="0074298A"/>
    <w:rsid w:val="007474DC"/>
    <w:rsid w:val="0075309D"/>
    <w:rsid w:val="00753655"/>
    <w:rsid w:val="00765A9F"/>
    <w:rsid w:val="007660C9"/>
    <w:rsid w:val="00771BAB"/>
    <w:rsid w:val="00771CA5"/>
    <w:rsid w:val="007777E0"/>
    <w:rsid w:val="00784896"/>
    <w:rsid w:val="00791C75"/>
    <w:rsid w:val="0079634D"/>
    <w:rsid w:val="007B087C"/>
    <w:rsid w:val="007B3B2A"/>
    <w:rsid w:val="007B7D6A"/>
    <w:rsid w:val="007C1378"/>
    <w:rsid w:val="007C187B"/>
    <w:rsid w:val="007C5173"/>
    <w:rsid w:val="007C5449"/>
    <w:rsid w:val="007D3D94"/>
    <w:rsid w:val="007D4230"/>
    <w:rsid w:val="007D7BFB"/>
    <w:rsid w:val="007E7A22"/>
    <w:rsid w:val="007E7CB5"/>
    <w:rsid w:val="00812BC3"/>
    <w:rsid w:val="0082722E"/>
    <w:rsid w:val="00834811"/>
    <w:rsid w:val="00834925"/>
    <w:rsid w:val="00845D78"/>
    <w:rsid w:val="00851D98"/>
    <w:rsid w:val="00852995"/>
    <w:rsid w:val="00853095"/>
    <w:rsid w:val="0086202A"/>
    <w:rsid w:val="008672D3"/>
    <w:rsid w:val="00867B96"/>
    <w:rsid w:val="008841B0"/>
    <w:rsid w:val="00886807"/>
    <w:rsid w:val="008946A5"/>
    <w:rsid w:val="008B0EA8"/>
    <w:rsid w:val="008B3A86"/>
    <w:rsid w:val="008B6B60"/>
    <w:rsid w:val="008E10C4"/>
    <w:rsid w:val="008E4CA3"/>
    <w:rsid w:val="008E78AB"/>
    <w:rsid w:val="008F38C1"/>
    <w:rsid w:val="008F6271"/>
    <w:rsid w:val="008F6BDC"/>
    <w:rsid w:val="008F7614"/>
    <w:rsid w:val="00904602"/>
    <w:rsid w:val="00910060"/>
    <w:rsid w:val="0091501E"/>
    <w:rsid w:val="00915DD5"/>
    <w:rsid w:val="009169A8"/>
    <w:rsid w:val="009174C3"/>
    <w:rsid w:val="00921E40"/>
    <w:rsid w:val="00945CC6"/>
    <w:rsid w:val="0095557A"/>
    <w:rsid w:val="0096467C"/>
    <w:rsid w:val="0096708A"/>
    <w:rsid w:val="00970039"/>
    <w:rsid w:val="009843E9"/>
    <w:rsid w:val="009946C2"/>
    <w:rsid w:val="009B6AC9"/>
    <w:rsid w:val="009B6C78"/>
    <w:rsid w:val="009C3086"/>
    <w:rsid w:val="009E2982"/>
    <w:rsid w:val="009E7DA9"/>
    <w:rsid w:val="009F211A"/>
    <w:rsid w:val="00A01C4E"/>
    <w:rsid w:val="00A22860"/>
    <w:rsid w:val="00A31A11"/>
    <w:rsid w:val="00A32A51"/>
    <w:rsid w:val="00A41A9E"/>
    <w:rsid w:val="00A463B4"/>
    <w:rsid w:val="00A55FBE"/>
    <w:rsid w:val="00A6259D"/>
    <w:rsid w:val="00A96764"/>
    <w:rsid w:val="00A96E40"/>
    <w:rsid w:val="00AA11B9"/>
    <w:rsid w:val="00AB42E7"/>
    <w:rsid w:val="00AC246F"/>
    <w:rsid w:val="00AC452C"/>
    <w:rsid w:val="00AC721A"/>
    <w:rsid w:val="00AE3F72"/>
    <w:rsid w:val="00AF6981"/>
    <w:rsid w:val="00B058B3"/>
    <w:rsid w:val="00B12625"/>
    <w:rsid w:val="00B12B23"/>
    <w:rsid w:val="00B14979"/>
    <w:rsid w:val="00B26520"/>
    <w:rsid w:val="00B36522"/>
    <w:rsid w:val="00B416F7"/>
    <w:rsid w:val="00B418D6"/>
    <w:rsid w:val="00B44E29"/>
    <w:rsid w:val="00B67C0C"/>
    <w:rsid w:val="00B71621"/>
    <w:rsid w:val="00B73180"/>
    <w:rsid w:val="00B77873"/>
    <w:rsid w:val="00B817CA"/>
    <w:rsid w:val="00B85CC0"/>
    <w:rsid w:val="00B90746"/>
    <w:rsid w:val="00BB005E"/>
    <w:rsid w:val="00BB2BB1"/>
    <w:rsid w:val="00BB5702"/>
    <w:rsid w:val="00BB7DFA"/>
    <w:rsid w:val="00BC6156"/>
    <w:rsid w:val="00BD029A"/>
    <w:rsid w:val="00BD1298"/>
    <w:rsid w:val="00BD1E96"/>
    <w:rsid w:val="00BD2A20"/>
    <w:rsid w:val="00BD7382"/>
    <w:rsid w:val="00BE5F76"/>
    <w:rsid w:val="00BE6021"/>
    <w:rsid w:val="00BF0B60"/>
    <w:rsid w:val="00BF6CCC"/>
    <w:rsid w:val="00C156BB"/>
    <w:rsid w:val="00C23228"/>
    <w:rsid w:val="00C40808"/>
    <w:rsid w:val="00C4619B"/>
    <w:rsid w:val="00C5079C"/>
    <w:rsid w:val="00C77EC6"/>
    <w:rsid w:val="00C86224"/>
    <w:rsid w:val="00C914A7"/>
    <w:rsid w:val="00C978C0"/>
    <w:rsid w:val="00CA360C"/>
    <w:rsid w:val="00CB3CA3"/>
    <w:rsid w:val="00CB4C7A"/>
    <w:rsid w:val="00CB587C"/>
    <w:rsid w:val="00CB6304"/>
    <w:rsid w:val="00CC1198"/>
    <w:rsid w:val="00CC361F"/>
    <w:rsid w:val="00CD54FC"/>
    <w:rsid w:val="00CD6A03"/>
    <w:rsid w:val="00CE2DAE"/>
    <w:rsid w:val="00CE6722"/>
    <w:rsid w:val="00D12A86"/>
    <w:rsid w:val="00D143AD"/>
    <w:rsid w:val="00D15BC9"/>
    <w:rsid w:val="00D225B8"/>
    <w:rsid w:val="00D26710"/>
    <w:rsid w:val="00D2719F"/>
    <w:rsid w:val="00D313CD"/>
    <w:rsid w:val="00D405FC"/>
    <w:rsid w:val="00D43AE3"/>
    <w:rsid w:val="00D43DF5"/>
    <w:rsid w:val="00D51292"/>
    <w:rsid w:val="00D53743"/>
    <w:rsid w:val="00D55178"/>
    <w:rsid w:val="00D608CE"/>
    <w:rsid w:val="00D60EC1"/>
    <w:rsid w:val="00D636D8"/>
    <w:rsid w:val="00D646CB"/>
    <w:rsid w:val="00D646EB"/>
    <w:rsid w:val="00D73D0F"/>
    <w:rsid w:val="00D75775"/>
    <w:rsid w:val="00D76E97"/>
    <w:rsid w:val="00D7770E"/>
    <w:rsid w:val="00D8394F"/>
    <w:rsid w:val="00D84126"/>
    <w:rsid w:val="00D852B3"/>
    <w:rsid w:val="00D86F06"/>
    <w:rsid w:val="00D87DFF"/>
    <w:rsid w:val="00D9346D"/>
    <w:rsid w:val="00D95F3F"/>
    <w:rsid w:val="00DA14FD"/>
    <w:rsid w:val="00DD0F04"/>
    <w:rsid w:val="00DD6863"/>
    <w:rsid w:val="00DD7A79"/>
    <w:rsid w:val="00DE1EAC"/>
    <w:rsid w:val="00DE2FC1"/>
    <w:rsid w:val="00DE4EC0"/>
    <w:rsid w:val="00DE54A5"/>
    <w:rsid w:val="00DF6446"/>
    <w:rsid w:val="00E0622B"/>
    <w:rsid w:val="00E07F96"/>
    <w:rsid w:val="00E11909"/>
    <w:rsid w:val="00E177D1"/>
    <w:rsid w:val="00E244B1"/>
    <w:rsid w:val="00E259E5"/>
    <w:rsid w:val="00E301C8"/>
    <w:rsid w:val="00E31B88"/>
    <w:rsid w:val="00E36768"/>
    <w:rsid w:val="00E41AD0"/>
    <w:rsid w:val="00E5736D"/>
    <w:rsid w:val="00E64B7F"/>
    <w:rsid w:val="00E737D6"/>
    <w:rsid w:val="00E7683A"/>
    <w:rsid w:val="00E829B4"/>
    <w:rsid w:val="00E83745"/>
    <w:rsid w:val="00E9218D"/>
    <w:rsid w:val="00E969C3"/>
    <w:rsid w:val="00EA2347"/>
    <w:rsid w:val="00EA3274"/>
    <w:rsid w:val="00EA45AE"/>
    <w:rsid w:val="00EB093C"/>
    <w:rsid w:val="00EB1704"/>
    <w:rsid w:val="00EB674A"/>
    <w:rsid w:val="00ED615C"/>
    <w:rsid w:val="00EE117C"/>
    <w:rsid w:val="00EE35FE"/>
    <w:rsid w:val="00EE4908"/>
    <w:rsid w:val="00EF15C2"/>
    <w:rsid w:val="00EF4922"/>
    <w:rsid w:val="00F00EEB"/>
    <w:rsid w:val="00F02B50"/>
    <w:rsid w:val="00F02C3B"/>
    <w:rsid w:val="00F254F4"/>
    <w:rsid w:val="00F37210"/>
    <w:rsid w:val="00F425CA"/>
    <w:rsid w:val="00F456E7"/>
    <w:rsid w:val="00F46291"/>
    <w:rsid w:val="00F53150"/>
    <w:rsid w:val="00F55BD4"/>
    <w:rsid w:val="00F63CB7"/>
    <w:rsid w:val="00F67BFB"/>
    <w:rsid w:val="00F86727"/>
    <w:rsid w:val="00FC0A37"/>
    <w:rsid w:val="00FC17D7"/>
    <w:rsid w:val="00FC24E3"/>
    <w:rsid w:val="00FC3B4B"/>
    <w:rsid w:val="00FD61B6"/>
    <w:rsid w:val="00FE2B36"/>
    <w:rsid w:val="00FE6DE0"/>
    <w:rsid w:val="00FF26AC"/>
    <w:rsid w:val="00FF3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6F7D6"/>
  <w15:docId w15:val="{ED87EF67-1317-4271-8A99-B1356171F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Lucida Sans"/>
        <w:kern w:val="3"/>
        <w:sz w:val="24"/>
        <w:szCs w:val="24"/>
        <w:lang w:val="cs-CZ" w:eastAsia="zh-CN" w:bidi="hi-IN"/>
      </w:rPr>
    </w:rPrDefault>
    <w:pPrDefault>
      <w:pPr>
        <w:ind w:left="850" w:right="-284" w:hanging="42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Seznam">
    <w:name w:val="List"/>
    <w:basedOn w:val="Textbody"/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</w:style>
  <w:style w:type="character" w:styleId="Odkaznakoment">
    <w:name w:val="annotation reference"/>
    <w:basedOn w:val="Standardnpsmoodstavce"/>
    <w:uiPriority w:val="99"/>
    <w:semiHidden/>
    <w:unhideWhenUsed/>
    <w:rsid w:val="00120F1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20F15"/>
    <w:rPr>
      <w:rFonts w:cs="Mangal"/>
      <w:sz w:val="20"/>
      <w:szCs w:val="18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20F15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20F1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20F15"/>
    <w:rPr>
      <w:rFonts w:cs="Mangal"/>
      <w:b/>
      <w:bCs/>
      <w:sz w:val="20"/>
      <w:szCs w:val="18"/>
    </w:rPr>
  </w:style>
  <w:style w:type="paragraph" w:styleId="Odstavecseseznamem">
    <w:name w:val="List Paragraph"/>
    <w:basedOn w:val="Normln"/>
    <w:uiPriority w:val="34"/>
    <w:qFormat/>
    <w:rsid w:val="00C4619B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08902E-FC58-4066-9438-171C7456D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759</Words>
  <Characters>4479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Věra Černá</dc:creator>
  <cp:lastModifiedBy>knihovna</cp:lastModifiedBy>
  <cp:revision>3</cp:revision>
  <dcterms:created xsi:type="dcterms:W3CDTF">2026-10-05T09:38:00Z</dcterms:created>
  <dcterms:modified xsi:type="dcterms:W3CDTF">2026-10-05T13:55:00Z</dcterms:modified>
</cp:coreProperties>
</file>